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238" w:rsidRDefault="007E5C77" w:rsidP="0092195C">
      <w:pPr>
        <w:rPr>
          <w:rFonts w:ascii="Calibri" w:hAnsi="Calibri" w:cs="Calibri"/>
          <w:b/>
          <w:color w:val="004687"/>
          <w:sz w:val="32"/>
          <w:szCs w:val="32"/>
          <w:lang w:val="en-US"/>
        </w:rPr>
      </w:pPr>
      <w:bookmarkStart w:id="0" w:name="_GoBack"/>
      <w:bookmarkEnd w:id="0"/>
      <w:r w:rsidRPr="00AA427F">
        <w:rPr>
          <w:rFonts w:ascii="Calibri" w:hAnsi="Calibri" w:cs="Calibri"/>
          <w:b/>
          <w:color w:val="004687"/>
          <w:sz w:val="32"/>
          <w:szCs w:val="32"/>
          <w:lang w:val="en-US"/>
        </w:rPr>
        <w:t xml:space="preserve">imc </w:t>
      </w:r>
      <w:r w:rsidR="00C94238">
        <w:rPr>
          <w:rFonts w:ascii="Calibri" w:hAnsi="Calibri" w:cs="Calibri"/>
          <w:b/>
          <w:color w:val="004687"/>
          <w:sz w:val="32"/>
          <w:szCs w:val="32"/>
          <w:lang w:val="en-US"/>
        </w:rPr>
        <w:t xml:space="preserve">offers magnetic flux evaluating to </w:t>
      </w:r>
      <w:r w:rsidR="00AA427F">
        <w:rPr>
          <w:rFonts w:ascii="Calibri" w:hAnsi="Calibri" w:cs="Calibri"/>
          <w:b/>
          <w:color w:val="004687"/>
          <w:sz w:val="32"/>
          <w:szCs w:val="32"/>
          <w:lang w:val="en-US"/>
        </w:rPr>
        <w:t xml:space="preserve">support </w:t>
      </w:r>
    </w:p>
    <w:p w:rsidR="00C37DF5" w:rsidRPr="00AA427F" w:rsidRDefault="00AA427F" w:rsidP="0092195C">
      <w:pPr>
        <w:rPr>
          <w:rFonts w:ascii="Calibri" w:hAnsi="Calibri" w:cs="Calibri"/>
          <w:b/>
          <w:color w:val="004687"/>
          <w:sz w:val="32"/>
          <w:szCs w:val="32"/>
          <w:lang w:val="en-US"/>
        </w:rPr>
      </w:pPr>
      <w:r>
        <w:rPr>
          <w:rFonts w:ascii="Calibri" w:hAnsi="Calibri" w:cs="Calibri"/>
          <w:b/>
          <w:color w:val="004687"/>
          <w:sz w:val="32"/>
          <w:szCs w:val="32"/>
          <w:lang w:val="en-US"/>
        </w:rPr>
        <w:t xml:space="preserve">EC motor developers </w:t>
      </w:r>
      <w:r w:rsidR="00867754">
        <w:rPr>
          <w:rFonts w:ascii="Calibri" w:hAnsi="Calibri" w:cs="Calibri"/>
          <w:b/>
          <w:color w:val="004687"/>
          <w:sz w:val="32"/>
          <w:szCs w:val="32"/>
          <w:lang w:val="en-US"/>
        </w:rPr>
        <w:t>for</w:t>
      </w:r>
      <w:r>
        <w:rPr>
          <w:rFonts w:ascii="Calibri" w:hAnsi="Calibri" w:cs="Calibri"/>
          <w:b/>
          <w:color w:val="004687"/>
          <w:sz w:val="32"/>
          <w:szCs w:val="32"/>
          <w:lang w:val="en-US"/>
        </w:rPr>
        <w:t xml:space="preserve"> ECU design</w:t>
      </w:r>
    </w:p>
    <w:p w:rsidR="00AA427F" w:rsidRDefault="007E5C77" w:rsidP="007E5C77">
      <w:pPr>
        <w:autoSpaceDE w:val="0"/>
        <w:autoSpaceDN w:val="0"/>
        <w:adjustRightInd w:val="0"/>
        <w:spacing w:line="360" w:lineRule="auto"/>
        <w:rPr>
          <w:rFonts w:asciiTheme="minorHAnsi" w:hAnsiTheme="minorHAnsi" w:cs="Interstate-Regular"/>
          <w:sz w:val="22"/>
          <w:szCs w:val="22"/>
          <w:lang w:val="en-US" w:eastAsia="en-US"/>
        </w:rPr>
      </w:pPr>
      <w:r w:rsidRPr="00AA427F">
        <w:rPr>
          <w:rFonts w:asciiTheme="minorHAnsi" w:hAnsiTheme="minorHAnsi" w:cs="Interstate-Regular"/>
          <w:noProof/>
          <w:sz w:val="22"/>
          <w:szCs w:val="22"/>
        </w:rPr>
        <w:drawing>
          <wp:inline distT="0" distB="0" distL="0" distR="0" wp14:anchorId="569C788D" wp14:editId="4BC9A68B">
            <wp:extent cx="5761355" cy="324358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1355" cy="3243580"/>
                    </a:xfrm>
                    <a:prstGeom prst="rect">
                      <a:avLst/>
                    </a:prstGeom>
                    <a:noFill/>
                  </pic:spPr>
                </pic:pic>
              </a:graphicData>
            </a:graphic>
          </wp:inline>
        </w:drawing>
      </w:r>
      <w:r w:rsidR="00D714E6" w:rsidRPr="00AA427F">
        <w:rPr>
          <w:rFonts w:ascii="Calibri" w:hAnsi="Calibri" w:cs="Calibri"/>
          <w:b/>
          <w:color w:val="004687"/>
          <w:sz w:val="22"/>
          <w:szCs w:val="22"/>
          <w:lang w:val="en-US"/>
        </w:rPr>
        <w:br/>
      </w:r>
      <w:r w:rsidR="000C68B7" w:rsidRPr="00AA427F">
        <w:rPr>
          <w:rFonts w:asciiTheme="minorHAnsi" w:hAnsiTheme="minorHAnsi" w:cs="Interstate-Regular"/>
          <w:sz w:val="22"/>
          <w:szCs w:val="22"/>
          <w:lang w:val="en-US" w:eastAsia="en-US"/>
        </w:rPr>
        <w:t xml:space="preserve">Berlin, </w:t>
      </w:r>
      <w:r w:rsidRPr="00AA427F">
        <w:rPr>
          <w:rFonts w:asciiTheme="minorHAnsi" w:hAnsiTheme="minorHAnsi" w:cs="Interstate-Regular"/>
          <w:sz w:val="22"/>
          <w:szCs w:val="22"/>
          <w:lang w:val="en-US" w:eastAsia="en-US"/>
        </w:rPr>
        <w:t>0</w:t>
      </w:r>
      <w:r w:rsidR="001B145B" w:rsidRPr="00AA427F">
        <w:rPr>
          <w:rFonts w:asciiTheme="minorHAnsi" w:hAnsiTheme="minorHAnsi" w:cs="Interstate-Regular"/>
          <w:sz w:val="22"/>
          <w:szCs w:val="22"/>
          <w:lang w:val="en-US" w:eastAsia="en-US"/>
        </w:rPr>
        <w:t>1</w:t>
      </w:r>
      <w:r w:rsidR="00B83E05" w:rsidRPr="00AA427F">
        <w:rPr>
          <w:rFonts w:asciiTheme="minorHAnsi" w:hAnsiTheme="minorHAnsi" w:cs="Interstate-Regular"/>
          <w:sz w:val="22"/>
          <w:szCs w:val="22"/>
          <w:lang w:val="en-US" w:eastAsia="en-US"/>
        </w:rPr>
        <w:t xml:space="preserve"> </w:t>
      </w:r>
      <w:r w:rsidRPr="00AA427F">
        <w:rPr>
          <w:rFonts w:asciiTheme="minorHAnsi" w:hAnsiTheme="minorHAnsi" w:cs="Interstate-Regular"/>
          <w:sz w:val="22"/>
          <w:szCs w:val="22"/>
          <w:lang w:val="en-US" w:eastAsia="en-US"/>
        </w:rPr>
        <w:t>August</w:t>
      </w:r>
      <w:r w:rsidR="00B83E05" w:rsidRPr="00AA427F">
        <w:rPr>
          <w:rFonts w:asciiTheme="minorHAnsi" w:hAnsiTheme="minorHAnsi" w:cs="Interstate-Regular"/>
          <w:sz w:val="22"/>
          <w:szCs w:val="22"/>
          <w:lang w:val="en-US" w:eastAsia="en-US"/>
        </w:rPr>
        <w:t xml:space="preserve"> </w:t>
      </w:r>
      <w:r w:rsidR="008866FD" w:rsidRPr="00AA427F">
        <w:rPr>
          <w:rFonts w:asciiTheme="minorHAnsi" w:hAnsiTheme="minorHAnsi" w:cs="Interstate-Regular"/>
          <w:sz w:val="22"/>
          <w:szCs w:val="22"/>
          <w:lang w:val="en-US" w:eastAsia="en-US"/>
        </w:rPr>
        <w:t>201</w:t>
      </w:r>
      <w:r w:rsidR="0092195C" w:rsidRPr="00AA427F">
        <w:rPr>
          <w:rFonts w:asciiTheme="minorHAnsi" w:hAnsiTheme="minorHAnsi" w:cs="Interstate-Regular"/>
          <w:sz w:val="22"/>
          <w:szCs w:val="22"/>
          <w:lang w:val="en-US" w:eastAsia="en-US"/>
        </w:rPr>
        <w:t>6</w:t>
      </w:r>
      <w:r w:rsidR="00CC20DA" w:rsidRPr="00AA427F">
        <w:rPr>
          <w:rFonts w:asciiTheme="minorHAnsi" w:hAnsiTheme="minorHAnsi" w:cs="Interstate-Regular"/>
          <w:sz w:val="22"/>
          <w:szCs w:val="22"/>
          <w:lang w:val="en-US" w:eastAsia="en-US"/>
        </w:rPr>
        <w:t xml:space="preserve"> – </w:t>
      </w:r>
      <w:r w:rsidR="00AA427F">
        <w:rPr>
          <w:rFonts w:asciiTheme="minorHAnsi" w:hAnsiTheme="minorHAnsi" w:cs="Interstate-Regular"/>
          <w:sz w:val="22"/>
          <w:szCs w:val="22"/>
          <w:lang w:val="en-US" w:eastAsia="en-US"/>
        </w:rPr>
        <w:t>The test and measurement specialists at imc Meßsysteme GmbH have developed a new “flux table” test method that will greatly support EC and BLDC motor</w:t>
      </w:r>
      <w:r w:rsidR="00AA427F" w:rsidRPr="00AA427F">
        <w:rPr>
          <w:rFonts w:asciiTheme="minorHAnsi" w:hAnsiTheme="minorHAnsi" w:cs="Interstate-Regular"/>
          <w:sz w:val="22"/>
          <w:szCs w:val="22"/>
          <w:lang w:val="en-US" w:eastAsia="en-US"/>
        </w:rPr>
        <w:t xml:space="preserve"> </w:t>
      </w:r>
      <w:r w:rsidR="00AA427F">
        <w:rPr>
          <w:rFonts w:asciiTheme="minorHAnsi" w:hAnsiTheme="minorHAnsi" w:cs="Interstate-Regular"/>
          <w:sz w:val="22"/>
          <w:szCs w:val="22"/>
          <w:lang w:val="en-US" w:eastAsia="en-US"/>
        </w:rPr>
        <w:t xml:space="preserve">developers </w:t>
      </w:r>
      <w:r w:rsidR="00867754">
        <w:rPr>
          <w:rFonts w:asciiTheme="minorHAnsi" w:hAnsiTheme="minorHAnsi" w:cs="Interstate-Regular"/>
          <w:sz w:val="22"/>
          <w:szCs w:val="22"/>
          <w:lang w:val="en-US" w:eastAsia="en-US"/>
        </w:rPr>
        <w:t>in their efforts to precisely tune</w:t>
      </w:r>
      <w:r w:rsidR="00AA427F">
        <w:rPr>
          <w:rFonts w:asciiTheme="minorHAnsi" w:hAnsiTheme="minorHAnsi" w:cs="Interstate-Regular"/>
          <w:sz w:val="22"/>
          <w:szCs w:val="22"/>
          <w:lang w:val="en-US" w:eastAsia="en-US"/>
        </w:rPr>
        <w:t xml:space="preserve"> ECU design</w:t>
      </w:r>
      <w:r w:rsidR="00867754">
        <w:rPr>
          <w:rFonts w:asciiTheme="minorHAnsi" w:hAnsiTheme="minorHAnsi" w:cs="Interstate-Regular"/>
          <w:sz w:val="22"/>
          <w:szCs w:val="22"/>
          <w:lang w:val="en-US" w:eastAsia="en-US"/>
        </w:rPr>
        <w:t xml:space="preserve"> for their motors</w:t>
      </w:r>
      <w:r w:rsidR="00AA427F">
        <w:rPr>
          <w:rFonts w:asciiTheme="minorHAnsi" w:hAnsiTheme="minorHAnsi" w:cs="Interstate-Regular"/>
          <w:sz w:val="22"/>
          <w:szCs w:val="22"/>
          <w:lang w:val="en-US" w:eastAsia="en-US"/>
        </w:rPr>
        <w:t xml:space="preserve">. </w:t>
      </w:r>
      <w:r w:rsidR="00C94238">
        <w:rPr>
          <w:rFonts w:asciiTheme="minorHAnsi" w:hAnsiTheme="minorHAnsi" w:cs="Interstate-Regular"/>
          <w:sz w:val="22"/>
          <w:szCs w:val="22"/>
          <w:lang w:val="en-US" w:eastAsia="en-US"/>
        </w:rPr>
        <w:t xml:space="preserve">Up to now, </w:t>
      </w:r>
      <w:r w:rsidR="00867754">
        <w:rPr>
          <w:rFonts w:asciiTheme="minorHAnsi" w:hAnsiTheme="minorHAnsi" w:cs="Interstate-Regular"/>
          <w:sz w:val="22"/>
          <w:szCs w:val="22"/>
          <w:lang w:val="en-US" w:eastAsia="en-US"/>
        </w:rPr>
        <w:t>characteristic maps of flux distribution</w:t>
      </w:r>
      <w:r w:rsidR="00084408">
        <w:rPr>
          <w:rFonts w:asciiTheme="minorHAnsi" w:hAnsiTheme="minorHAnsi" w:cs="Interstate-Regular"/>
          <w:sz w:val="22"/>
          <w:szCs w:val="22"/>
          <w:lang w:val="en-US" w:eastAsia="en-US"/>
        </w:rPr>
        <w:t>s</w:t>
      </w:r>
      <w:r w:rsidR="00867754">
        <w:rPr>
          <w:rFonts w:asciiTheme="minorHAnsi" w:hAnsiTheme="minorHAnsi" w:cs="Interstate-Regular"/>
          <w:sz w:val="22"/>
          <w:szCs w:val="22"/>
          <w:lang w:val="en-US" w:eastAsia="en-US"/>
        </w:rPr>
        <w:t xml:space="preserve"> have </w:t>
      </w:r>
      <w:r w:rsidR="00390498">
        <w:rPr>
          <w:rFonts w:asciiTheme="minorHAnsi" w:hAnsiTheme="minorHAnsi" w:cs="Interstate-Regular"/>
          <w:sz w:val="22"/>
          <w:szCs w:val="22"/>
          <w:lang w:val="en-US" w:eastAsia="en-US"/>
        </w:rPr>
        <w:t>predominantly</w:t>
      </w:r>
      <w:r w:rsidR="00867754">
        <w:rPr>
          <w:rFonts w:asciiTheme="minorHAnsi" w:hAnsiTheme="minorHAnsi" w:cs="Interstate-Regular"/>
          <w:sz w:val="22"/>
          <w:szCs w:val="22"/>
          <w:lang w:val="en-US" w:eastAsia="en-US"/>
        </w:rPr>
        <w:t xml:space="preserve"> </w:t>
      </w:r>
      <w:r w:rsidR="00C94238">
        <w:rPr>
          <w:rFonts w:asciiTheme="minorHAnsi" w:hAnsiTheme="minorHAnsi" w:cs="Interstate-Regular"/>
          <w:sz w:val="22"/>
          <w:szCs w:val="22"/>
          <w:lang w:val="en-US" w:eastAsia="en-US"/>
        </w:rPr>
        <w:t xml:space="preserve">been determined </w:t>
      </w:r>
      <w:r w:rsidR="00867754">
        <w:rPr>
          <w:rFonts w:asciiTheme="minorHAnsi" w:hAnsiTheme="minorHAnsi" w:cs="Interstate-Regular"/>
          <w:sz w:val="22"/>
          <w:szCs w:val="22"/>
          <w:lang w:val="en-US" w:eastAsia="en-US"/>
        </w:rPr>
        <w:t>by</w:t>
      </w:r>
      <w:r w:rsidR="00C94238">
        <w:rPr>
          <w:rFonts w:asciiTheme="minorHAnsi" w:hAnsiTheme="minorHAnsi" w:cs="Interstate-Regular"/>
          <w:sz w:val="22"/>
          <w:szCs w:val="22"/>
          <w:lang w:val="en-US" w:eastAsia="en-US"/>
        </w:rPr>
        <w:t xml:space="preserve"> simulation. Thus, the accuracy of the results depends on the complexity of the </w:t>
      </w:r>
      <w:r w:rsidR="00390498">
        <w:rPr>
          <w:rFonts w:asciiTheme="minorHAnsi" w:hAnsiTheme="minorHAnsi" w:cs="Interstate-Regular"/>
          <w:sz w:val="22"/>
          <w:szCs w:val="22"/>
          <w:lang w:val="en-US" w:eastAsia="en-US"/>
        </w:rPr>
        <w:t xml:space="preserve">underlying </w:t>
      </w:r>
      <w:r w:rsidR="00C94238">
        <w:rPr>
          <w:rFonts w:asciiTheme="minorHAnsi" w:hAnsiTheme="minorHAnsi" w:cs="Interstate-Regular"/>
          <w:sz w:val="22"/>
          <w:szCs w:val="22"/>
          <w:lang w:val="en-US" w:eastAsia="en-US"/>
        </w:rPr>
        <w:t xml:space="preserve">motor modelling that is used. </w:t>
      </w:r>
      <w:r w:rsidR="00390498">
        <w:rPr>
          <w:rFonts w:asciiTheme="minorHAnsi" w:hAnsiTheme="minorHAnsi" w:cs="Interstate-Regular"/>
          <w:sz w:val="22"/>
          <w:szCs w:val="22"/>
          <w:lang w:val="en-US" w:eastAsia="en-US"/>
        </w:rPr>
        <w:t xml:space="preserve">In contrast, </w:t>
      </w:r>
      <w:r w:rsidR="00C94238">
        <w:rPr>
          <w:rFonts w:asciiTheme="minorHAnsi" w:hAnsiTheme="minorHAnsi" w:cs="Interstate-Regular"/>
          <w:sz w:val="22"/>
          <w:szCs w:val="22"/>
          <w:lang w:val="en-US" w:eastAsia="en-US"/>
        </w:rPr>
        <w:t xml:space="preserve">imc determines the flux tables metrologically. </w:t>
      </w:r>
      <w:r w:rsidR="00E972D1" w:rsidRPr="00E972D1">
        <w:rPr>
          <w:rFonts w:asciiTheme="minorHAnsi" w:hAnsiTheme="minorHAnsi" w:cs="Interstate-Regular"/>
          <w:sz w:val="22"/>
          <w:szCs w:val="22"/>
          <w:lang w:val="en-US" w:eastAsia="en-US"/>
        </w:rPr>
        <w:t xml:space="preserve">The calculations are </w:t>
      </w:r>
      <w:r w:rsidR="00390498">
        <w:rPr>
          <w:rFonts w:asciiTheme="minorHAnsi" w:hAnsiTheme="minorHAnsi" w:cs="Interstate-Regular"/>
          <w:sz w:val="22"/>
          <w:szCs w:val="22"/>
          <w:lang w:val="en-US" w:eastAsia="en-US"/>
        </w:rPr>
        <w:t xml:space="preserve">thus </w:t>
      </w:r>
      <w:r w:rsidR="00E972D1" w:rsidRPr="00E972D1">
        <w:rPr>
          <w:rFonts w:asciiTheme="minorHAnsi" w:hAnsiTheme="minorHAnsi" w:cs="Interstate-Regular"/>
          <w:sz w:val="22"/>
          <w:szCs w:val="22"/>
          <w:lang w:val="en-US" w:eastAsia="en-US"/>
        </w:rPr>
        <w:t xml:space="preserve">based </w:t>
      </w:r>
      <w:r w:rsidR="00AE7137">
        <w:rPr>
          <w:rFonts w:asciiTheme="minorHAnsi" w:hAnsiTheme="minorHAnsi" w:cs="Interstate-Regular"/>
          <w:sz w:val="22"/>
          <w:szCs w:val="22"/>
          <w:lang w:val="en-US" w:eastAsia="en-US"/>
        </w:rPr>
        <w:t>on</w:t>
      </w:r>
      <w:r w:rsidR="00E972D1" w:rsidRPr="00E972D1">
        <w:rPr>
          <w:rFonts w:asciiTheme="minorHAnsi" w:hAnsiTheme="minorHAnsi" w:cs="Interstate-Regular"/>
          <w:sz w:val="22"/>
          <w:szCs w:val="22"/>
          <w:lang w:val="en-US" w:eastAsia="en-US"/>
        </w:rPr>
        <w:t xml:space="preserve"> real </w:t>
      </w:r>
      <w:r w:rsidR="00E972D1">
        <w:rPr>
          <w:rFonts w:asciiTheme="minorHAnsi" w:hAnsiTheme="minorHAnsi" w:cs="Interstate-Regular"/>
          <w:sz w:val="22"/>
          <w:szCs w:val="22"/>
          <w:lang w:val="en-US" w:eastAsia="en-US"/>
        </w:rPr>
        <w:t>motor characteristics</w:t>
      </w:r>
      <w:r w:rsidR="00E972D1" w:rsidRPr="00E972D1">
        <w:rPr>
          <w:rFonts w:asciiTheme="minorHAnsi" w:hAnsiTheme="minorHAnsi" w:cs="Interstate-Regular"/>
          <w:sz w:val="22"/>
          <w:szCs w:val="22"/>
          <w:lang w:val="en-US" w:eastAsia="en-US"/>
        </w:rPr>
        <w:t xml:space="preserve">, </w:t>
      </w:r>
      <w:r w:rsidR="00390498">
        <w:rPr>
          <w:rFonts w:asciiTheme="minorHAnsi" w:hAnsiTheme="minorHAnsi" w:cs="Interstate-Regular"/>
          <w:sz w:val="22"/>
          <w:szCs w:val="22"/>
          <w:lang w:val="en-US" w:eastAsia="en-US"/>
        </w:rPr>
        <w:t xml:space="preserve">yielding </w:t>
      </w:r>
      <w:r w:rsidR="00E972D1" w:rsidRPr="00E972D1">
        <w:rPr>
          <w:rFonts w:asciiTheme="minorHAnsi" w:hAnsiTheme="minorHAnsi" w:cs="Interstate-Regular"/>
          <w:sz w:val="22"/>
          <w:szCs w:val="22"/>
          <w:lang w:val="en-US" w:eastAsia="en-US"/>
        </w:rPr>
        <w:t xml:space="preserve">very </w:t>
      </w:r>
      <w:r w:rsidR="00E972D1">
        <w:rPr>
          <w:rFonts w:asciiTheme="minorHAnsi" w:hAnsiTheme="minorHAnsi" w:cs="Interstate-Regular"/>
          <w:sz w:val="22"/>
          <w:szCs w:val="22"/>
          <w:lang w:val="en-US" w:eastAsia="en-US"/>
        </w:rPr>
        <w:t>accurate</w:t>
      </w:r>
      <w:r w:rsidR="00E972D1" w:rsidRPr="00E972D1">
        <w:rPr>
          <w:rFonts w:asciiTheme="minorHAnsi" w:hAnsiTheme="minorHAnsi" w:cs="Interstate-Regular"/>
          <w:sz w:val="22"/>
          <w:szCs w:val="22"/>
          <w:lang w:val="en-US" w:eastAsia="en-US"/>
        </w:rPr>
        <w:t xml:space="preserve"> results.</w:t>
      </w:r>
    </w:p>
    <w:p w:rsidR="007E5C77" w:rsidRDefault="007E5C77" w:rsidP="007E5C77">
      <w:pPr>
        <w:autoSpaceDE w:val="0"/>
        <w:autoSpaceDN w:val="0"/>
        <w:adjustRightInd w:val="0"/>
        <w:spacing w:line="360" w:lineRule="auto"/>
        <w:rPr>
          <w:rFonts w:asciiTheme="minorHAnsi" w:hAnsiTheme="minorHAnsi" w:cs="Interstate-Regular"/>
          <w:sz w:val="22"/>
          <w:szCs w:val="22"/>
          <w:lang w:val="en-US" w:eastAsia="en-US"/>
        </w:rPr>
      </w:pPr>
    </w:p>
    <w:p w:rsidR="00E972D1" w:rsidRDefault="00E972D1" w:rsidP="007E5C77">
      <w:pPr>
        <w:autoSpaceDE w:val="0"/>
        <w:autoSpaceDN w:val="0"/>
        <w:adjustRightInd w:val="0"/>
        <w:spacing w:line="360" w:lineRule="auto"/>
        <w:rPr>
          <w:rFonts w:asciiTheme="minorHAnsi" w:hAnsiTheme="minorHAnsi" w:cs="Interstate-Regular"/>
          <w:sz w:val="22"/>
          <w:szCs w:val="22"/>
          <w:lang w:val="en-US" w:eastAsia="en-US"/>
        </w:rPr>
      </w:pPr>
      <w:r>
        <w:rPr>
          <w:rFonts w:asciiTheme="minorHAnsi" w:hAnsiTheme="minorHAnsi" w:cs="Interstate-Regular"/>
          <w:sz w:val="22"/>
          <w:szCs w:val="22"/>
          <w:lang w:val="en-US" w:eastAsia="en-US"/>
        </w:rPr>
        <w:t>Effective immediately, imc is offering this test method for commissioned testing. In addition, this method is available as an option on all new</w:t>
      </w:r>
      <w:r w:rsidR="00B571FB">
        <w:rPr>
          <w:rFonts w:asciiTheme="minorHAnsi" w:hAnsiTheme="minorHAnsi" w:cs="Interstate-Regular"/>
          <w:sz w:val="22"/>
          <w:szCs w:val="22"/>
          <w:lang w:val="en-US" w:eastAsia="en-US"/>
        </w:rPr>
        <w:t>,</w:t>
      </w:r>
      <w:r>
        <w:rPr>
          <w:rFonts w:asciiTheme="minorHAnsi" w:hAnsiTheme="minorHAnsi" w:cs="Interstate-Regular"/>
          <w:sz w:val="22"/>
          <w:szCs w:val="22"/>
          <w:lang w:val="en-US" w:eastAsia="en-US"/>
        </w:rPr>
        <w:t xml:space="preserve"> and </w:t>
      </w:r>
      <w:r w:rsidR="00390498">
        <w:rPr>
          <w:rFonts w:asciiTheme="minorHAnsi" w:hAnsiTheme="minorHAnsi" w:cs="Interstate-Regular"/>
          <w:sz w:val="22"/>
          <w:szCs w:val="22"/>
          <w:lang w:val="en-US" w:eastAsia="en-US"/>
        </w:rPr>
        <w:t xml:space="preserve">even </w:t>
      </w:r>
      <w:r w:rsidR="00B571FB">
        <w:rPr>
          <w:rFonts w:asciiTheme="minorHAnsi" w:hAnsiTheme="minorHAnsi" w:cs="Interstate-Regular"/>
          <w:sz w:val="22"/>
          <w:szCs w:val="22"/>
          <w:lang w:val="en-US" w:eastAsia="en-US"/>
        </w:rPr>
        <w:t>pre-</w:t>
      </w:r>
      <w:r>
        <w:rPr>
          <w:rFonts w:asciiTheme="minorHAnsi" w:hAnsiTheme="minorHAnsi" w:cs="Interstate-Regular"/>
          <w:sz w:val="22"/>
          <w:szCs w:val="22"/>
          <w:lang w:val="en-US" w:eastAsia="en-US"/>
        </w:rPr>
        <w:t>existing</w:t>
      </w:r>
      <w:r w:rsidR="00B571FB">
        <w:rPr>
          <w:rFonts w:asciiTheme="minorHAnsi" w:hAnsiTheme="minorHAnsi" w:cs="Interstate-Regular"/>
          <w:sz w:val="22"/>
          <w:szCs w:val="22"/>
          <w:lang w:val="en-US" w:eastAsia="en-US"/>
        </w:rPr>
        <w:t>,</w:t>
      </w:r>
      <w:r>
        <w:rPr>
          <w:rFonts w:asciiTheme="minorHAnsi" w:hAnsiTheme="minorHAnsi" w:cs="Interstate-Regular"/>
          <w:sz w:val="22"/>
          <w:szCs w:val="22"/>
          <w:lang w:val="en-US" w:eastAsia="en-US"/>
        </w:rPr>
        <w:t xml:space="preserve"> imc e-motor test stands</w:t>
      </w:r>
      <w:r w:rsidR="00084408">
        <w:rPr>
          <w:rFonts w:asciiTheme="minorHAnsi" w:hAnsiTheme="minorHAnsi" w:cs="Interstate-Regular"/>
          <w:sz w:val="22"/>
          <w:szCs w:val="22"/>
          <w:lang w:val="en-US" w:eastAsia="en-US"/>
        </w:rPr>
        <w:t>,</w:t>
      </w:r>
      <w:r>
        <w:rPr>
          <w:rFonts w:asciiTheme="minorHAnsi" w:hAnsiTheme="minorHAnsi" w:cs="Interstate-Regular"/>
          <w:sz w:val="22"/>
          <w:szCs w:val="22"/>
          <w:lang w:val="en-US" w:eastAsia="en-US"/>
        </w:rPr>
        <w:t xml:space="preserve"> which </w:t>
      </w:r>
      <w:r w:rsidR="00390498">
        <w:rPr>
          <w:rFonts w:asciiTheme="minorHAnsi" w:hAnsiTheme="minorHAnsi" w:cs="Interstate-Regular"/>
          <w:sz w:val="22"/>
          <w:szCs w:val="22"/>
          <w:lang w:val="en-US" w:eastAsia="en-US"/>
        </w:rPr>
        <w:t>are based on</w:t>
      </w:r>
      <w:r>
        <w:rPr>
          <w:rFonts w:asciiTheme="minorHAnsi" w:hAnsiTheme="minorHAnsi" w:cs="Interstate-Regular"/>
          <w:sz w:val="22"/>
          <w:szCs w:val="22"/>
          <w:lang w:val="en-US" w:eastAsia="en-US"/>
        </w:rPr>
        <w:t xml:space="preserve"> imc STUDIO measurement software.</w:t>
      </w:r>
    </w:p>
    <w:p w:rsidR="00E972D1" w:rsidRPr="00AA427F" w:rsidRDefault="00E972D1" w:rsidP="007E5C77">
      <w:pPr>
        <w:autoSpaceDE w:val="0"/>
        <w:autoSpaceDN w:val="0"/>
        <w:adjustRightInd w:val="0"/>
        <w:spacing w:line="360" w:lineRule="auto"/>
        <w:rPr>
          <w:rFonts w:asciiTheme="minorHAnsi" w:hAnsiTheme="minorHAnsi" w:cs="Interstate-Regular"/>
          <w:sz w:val="22"/>
          <w:szCs w:val="22"/>
          <w:lang w:val="en-US" w:eastAsia="en-US"/>
        </w:rPr>
      </w:pPr>
      <w:r>
        <w:rPr>
          <w:rFonts w:asciiTheme="minorHAnsi" w:hAnsiTheme="minorHAnsi" w:cs="Interstate-Regular"/>
          <w:sz w:val="22"/>
          <w:szCs w:val="22"/>
          <w:lang w:val="en-US" w:eastAsia="en-US"/>
        </w:rPr>
        <w:t>During testing</w:t>
      </w:r>
      <w:r w:rsidR="00B93189">
        <w:rPr>
          <w:rFonts w:asciiTheme="minorHAnsi" w:hAnsiTheme="minorHAnsi" w:cs="Interstate-Regular"/>
          <w:sz w:val="22"/>
          <w:szCs w:val="22"/>
          <w:lang w:val="en-US" w:eastAsia="en-US"/>
        </w:rPr>
        <w:t xml:space="preserve"> on the test stand</w:t>
      </w:r>
      <w:r>
        <w:rPr>
          <w:rFonts w:asciiTheme="minorHAnsi" w:hAnsiTheme="minorHAnsi" w:cs="Interstate-Regular"/>
          <w:sz w:val="22"/>
          <w:szCs w:val="22"/>
          <w:lang w:val="en-US" w:eastAsia="en-US"/>
        </w:rPr>
        <w:t xml:space="preserve">, the DUT is mechanically coupled with the load machine. The load machine </w:t>
      </w:r>
      <w:r w:rsidR="00B93189">
        <w:rPr>
          <w:rFonts w:asciiTheme="minorHAnsi" w:hAnsiTheme="minorHAnsi" w:cs="Interstate-Regular"/>
          <w:sz w:val="22"/>
          <w:szCs w:val="22"/>
          <w:lang w:val="en-US" w:eastAsia="en-US"/>
        </w:rPr>
        <w:t>forces</w:t>
      </w:r>
      <w:r>
        <w:rPr>
          <w:rFonts w:asciiTheme="minorHAnsi" w:hAnsiTheme="minorHAnsi" w:cs="Interstate-Regular"/>
          <w:sz w:val="22"/>
          <w:szCs w:val="22"/>
          <w:lang w:val="en-US" w:eastAsia="en-US"/>
        </w:rPr>
        <w:t xml:space="preserve"> a constant RPM</w:t>
      </w:r>
      <w:r w:rsidR="00FE644F">
        <w:rPr>
          <w:rFonts w:asciiTheme="minorHAnsi" w:hAnsiTheme="minorHAnsi" w:cs="Interstate-Regular"/>
          <w:sz w:val="22"/>
          <w:szCs w:val="22"/>
          <w:lang w:val="en-US" w:eastAsia="en-US"/>
        </w:rPr>
        <w:t xml:space="preserve"> to </w:t>
      </w:r>
      <w:r w:rsidR="00B93189">
        <w:rPr>
          <w:rFonts w:asciiTheme="minorHAnsi" w:hAnsiTheme="minorHAnsi" w:cs="Interstate-Regular"/>
          <w:sz w:val="22"/>
          <w:szCs w:val="22"/>
          <w:lang w:val="en-US" w:eastAsia="en-US"/>
        </w:rPr>
        <w:t xml:space="preserve">set </w:t>
      </w:r>
      <w:r w:rsidR="00FE644F">
        <w:rPr>
          <w:rFonts w:asciiTheme="minorHAnsi" w:hAnsiTheme="minorHAnsi" w:cs="Interstate-Regular"/>
          <w:sz w:val="22"/>
          <w:szCs w:val="22"/>
          <w:lang w:val="en-US" w:eastAsia="en-US"/>
        </w:rPr>
        <w:t xml:space="preserve">the </w:t>
      </w:r>
      <w:r w:rsidR="00982519">
        <w:rPr>
          <w:rFonts w:asciiTheme="minorHAnsi" w:hAnsiTheme="minorHAnsi" w:cs="Interstate-Regular"/>
          <w:sz w:val="22"/>
          <w:szCs w:val="22"/>
          <w:lang w:val="en-US" w:eastAsia="en-US"/>
        </w:rPr>
        <w:t>desired</w:t>
      </w:r>
      <w:r w:rsidR="00FE644F">
        <w:rPr>
          <w:rFonts w:asciiTheme="minorHAnsi" w:hAnsiTheme="minorHAnsi" w:cs="Interstate-Regular"/>
          <w:sz w:val="22"/>
          <w:szCs w:val="22"/>
          <w:lang w:val="en-US" w:eastAsia="en-US"/>
        </w:rPr>
        <w:t xml:space="preserve"> operating points of the DUT. </w:t>
      </w:r>
      <w:r w:rsidR="00FE644F" w:rsidRPr="00FE644F">
        <w:rPr>
          <w:rFonts w:asciiTheme="minorHAnsi" w:hAnsiTheme="minorHAnsi" w:cs="Interstate-Regular"/>
          <w:sz w:val="22"/>
          <w:szCs w:val="22"/>
          <w:lang w:val="en-US" w:eastAsia="en-US"/>
        </w:rPr>
        <w:t xml:space="preserve">A </w:t>
      </w:r>
      <w:r w:rsidR="00B93189">
        <w:rPr>
          <w:rFonts w:asciiTheme="minorHAnsi" w:hAnsiTheme="minorHAnsi" w:cs="Interstate-Regular"/>
          <w:sz w:val="22"/>
          <w:szCs w:val="22"/>
          <w:lang w:val="en-US" w:eastAsia="en-US"/>
        </w:rPr>
        <w:t>power converter</w:t>
      </w:r>
      <w:r w:rsidR="00FE644F" w:rsidRPr="00FE644F">
        <w:rPr>
          <w:rFonts w:asciiTheme="minorHAnsi" w:hAnsiTheme="minorHAnsi" w:cs="Interstate-Regular"/>
          <w:sz w:val="22"/>
          <w:szCs w:val="22"/>
          <w:lang w:val="en-US" w:eastAsia="en-US"/>
        </w:rPr>
        <w:t xml:space="preserve"> </w:t>
      </w:r>
      <w:r w:rsidR="00B571FB">
        <w:rPr>
          <w:rFonts w:asciiTheme="minorHAnsi" w:hAnsiTheme="minorHAnsi" w:cs="Interstate-Regular"/>
          <w:sz w:val="22"/>
          <w:szCs w:val="22"/>
          <w:lang w:val="en-US" w:eastAsia="en-US"/>
        </w:rPr>
        <w:lastRenderedPageBreak/>
        <w:t>serves</w:t>
      </w:r>
      <w:r w:rsidR="00B571FB" w:rsidRPr="00FE644F">
        <w:rPr>
          <w:rFonts w:asciiTheme="minorHAnsi" w:hAnsiTheme="minorHAnsi" w:cs="Interstate-Regular"/>
          <w:sz w:val="22"/>
          <w:szCs w:val="22"/>
          <w:lang w:val="en-US" w:eastAsia="en-US"/>
        </w:rPr>
        <w:t xml:space="preserve"> </w:t>
      </w:r>
      <w:r w:rsidR="00982519">
        <w:rPr>
          <w:rFonts w:asciiTheme="minorHAnsi" w:hAnsiTheme="minorHAnsi" w:cs="Interstate-Regular"/>
          <w:sz w:val="22"/>
          <w:szCs w:val="22"/>
          <w:lang w:val="en-US" w:eastAsia="en-US"/>
        </w:rPr>
        <w:t>to control and feed the respective cur</w:t>
      </w:r>
      <w:r w:rsidR="00084408">
        <w:rPr>
          <w:rFonts w:asciiTheme="minorHAnsi" w:hAnsiTheme="minorHAnsi" w:cs="Interstate-Regular"/>
          <w:sz w:val="22"/>
          <w:szCs w:val="22"/>
          <w:lang w:val="en-US" w:eastAsia="en-US"/>
        </w:rPr>
        <w:t>r</w:t>
      </w:r>
      <w:r w:rsidR="00982519">
        <w:rPr>
          <w:rFonts w:asciiTheme="minorHAnsi" w:hAnsiTheme="minorHAnsi" w:cs="Interstate-Regular"/>
          <w:sz w:val="22"/>
          <w:szCs w:val="22"/>
          <w:lang w:val="en-US" w:eastAsia="en-US"/>
        </w:rPr>
        <w:t xml:space="preserve">ents id and </w:t>
      </w:r>
      <w:proofErr w:type="spellStart"/>
      <w:proofErr w:type="gramStart"/>
      <w:r w:rsidR="00982519">
        <w:rPr>
          <w:rFonts w:asciiTheme="minorHAnsi" w:hAnsiTheme="minorHAnsi" w:cs="Interstate-Regular"/>
          <w:sz w:val="22"/>
          <w:szCs w:val="22"/>
          <w:lang w:val="en-US" w:eastAsia="en-US"/>
        </w:rPr>
        <w:t>iq</w:t>
      </w:r>
      <w:proofErr w:type="spellEnd"/>
      <w:proofErr w:type="gramEnd"/>
      <w:r w:rsidR="00982519">
        <w:rPr>
          <w:rFonts w:asciiTheme="minorHAnsi" w:hAnsiTheme="minorHAnsi" w:cs="Interstate-Regular"/>
          <w:sz w:val="22"/>
          <w:szCs w:val="22"/>
          <w:lang w:val="en-US" w:eastAsia="en-US"/>
        </w:rPr>
        <w:t xml:space="preserve"> into the DUT for these required </w:t>
      </w:r>
      <w:r w:rsidR="00FE644F" w:rsidRPr="00FE644F">
        <w:rPr>
          <w:rFonts w:asciiTheme="minorHAnsi" w:hAnsiTheme="minorHAnsi" w:cs="Interstate-Regular"/>
          <w:sz w:val="22"/>
          <w:szCs w:val="22"/>
          <w:lang w:val="en-US" w:eastAsia="en-US"/>
        </w:rPr>
        <w:t>operating points.</w:t>
      </w:r>
      <w:r w:rsidR="00FE644F">
        <w:rPr>
          <w:rFonts w:asciiTheme="minorHAnsi" w:hAnsiTheme="minorHAnsi" w:cs="Interstate-Regular"/>
          <w:sz w:val="22"/>
          <w:szCs w:val="22"/>
          <w:lang w:val="en-US" w:eastAsia="en-US"/>
        </w:rPr>
        <w:t xml:space="preserve"> </w:t>
      </w:r>
    </w:p>
    <w:p w:rsidR="00A25706" w:rsidRPr="00AA427F" w:rsidRDefault="00A25706" w:rsidP="007E5C77">
      <w:pPr>
        <w:autoSpaceDE w:val="0"/>
        <w:autoSpaceDN w:val="0"/>
        <w:adjustRightInd w:val="0"/>
        <w:spacing w:line="360" w:lineRule="auto"/>
        <w:rPr>
          <w:rFonts w:asciiTheme="minorHAnsi" w:hAnsiTheme="minorHAnsi" w:cs="Interstate-Regular"/>
          <w:sz w:val="22"/>
          <w:szCs w:val="22"/>
          <w:lang w:val="en-US" w:eastAsia="en-US"/>
        </w:rPr>
      </w:pPr>
    </w:p>
    <w:p w:rsidR="00B5018C" w:rsidRPr="00AA427F" w:rsidRDefault="001E1562" w:rsidP="00187FC6">
      <w:pPr>
        <w:autoSpaceDE w:val="0"/>
        <w:autoSpaceDN w:val="0"/>
        <w:adjustRightInd w:val="0"/>
        <w:spacing w:line="360" w:lineRule="auto"/>
        <w:rPr>
          <w:rFonts w:asciiTheme="minorHAnsi" w:hAnsiTheme="minorHAnsi" w:cs="Interstate-Regular"/>
          <w:sz w:val="22"/>
          <w:szCs w:val="22"/>
          <w:lang w:val="en-US" w:eastAsia="en-US"/>
        </w:rPr>
      </w:pPr>
      <w:r>
        <w:rPr>
          <w:rFonts w:asciiTheme="minorHAnsi" w:hAnsiTheme="minorHAnsi" w:cs="Interstate-Regular"/>
          <w:sz w:val="22"/>
          <w:szCs w:val="22"/>
          <w:lang w:val="en-US" w:eastAsia="en-US"/>
        </w:rPr>
        <w:t xml:space="preserve">When fine tuning the power converter ECU to a specific motor type, it is necessary </w:t>
      </w:r>
      <w:r w:rsidR="00E250D3">
        <w:rPr>
          <w:rFonts w:asciiTheme="minorHAnsi" w:hAnsiTheme="minorHAnsi" w:cs="Interstate-Regular"/>
          <w:sz w:val="22"/>
          <w:szCs w:val="22"/>
          <w:lang w:val="en-US" w:eastAsia="en-US"/>
        </w:rPr>
        <w:t xml:space="preserve">to determine the </w:t>
      </w:r>
      <w:r w:rsidR="00E250D3" w:rsidRPr="008607C0">
        <w:rPr>
          <w:rFonts w:asciiTheme="minorHAnsi" w:hAnsiTheme="minorHAnsi" w:cs="Interstate-Regular"/>
          <w:sz w:val="22"/>
          <w:szCs w:val="22"/>
          <w:lang w:val="en-US" w:eastAsia="en-US"/>
        </w:rPr>
        <w:t xml:space="preserve">distribution of effective magnetic flux </w:t>
      </w:r>
      <w:r>
        <w:rPr>
          <w:rFonts w:asciiTheme="minorHAnsi" w:hAnsiTheme="minorHAnsi" w:cs="Interstate-Regular"/>
          <w:sz w:val="22"/>
          <w:szCs w:val="22"/>
          <w:lang w:val="en-US" w:eastAsia="en-US"/>
        </w:rPr>
        <w:t xml:space="preserve">components </w:t>
      </w:r>
      <w:r w:rsidR="00E250D3" w:rsidRPr="008607C0">
        <w:rPr>
          <w:rFonts w:asciiTheme="minorHAnsi" w:hAnsiTheme="minorHAnsi" w:cs="Interstate-Regular"/>
          <w:sz w:val="22"/>
          <w:szCs w:val="22"/>
          <w:lang w:val="en-US" w:eastAsia="en-US"/>
        </w:rPr>
        <w:t>in q and d</w:t>
      </w:r>
      <w:r w:rsidR="00E250D3">
        <w:rPr>
          <w:rFonts w:asciiTheme="minorHAnsi" w:hAnsiTheme="minorHAnsi" w:cs="Interstate-Regular"/>
          <w:sz w:val="22"/>
          <w:szCs w:val="22"/>
          <w:lang w:val="en-US" w:eastAsia="en-US"/>
        </w:rPr>
        <w:t>,</w:t>
      </w:r>
      <w:r w:rsidR="00E250D3" w:rsidRPr="008607C0">
        <w:rPr>
          <w:rFonts w:asciiTheme="minorHAnsi" w:hAnsiTheme="minorHAnsi" w:cs="Interstate-Regular"/>
          <w:sz w:val="22"/>
          <w:szCs w:val="22"/>
          <w:lang w:val="en-US" w:eastAsia="en-US"/>
        </w:rPr>
        <w:t xml:space="preserve"> </w:t>
      </w:r>
      <w:r>
        <w:rPr>
          <w:rFonts w:asciiTheme="minorHAnsi" w:hAnsiTheme="minorHAnsi" w:cs="Interstate-Regular"/>
          <w:sz w:val="22"/>
          <w:szCs w:val="22"/>
          <w:lang w:val="en-US" w:eastAsia="en-US"/>
        </w:rPr>
        <w:t xml:space="preserve">as well as </w:t>
      </w:r>
      <w:r w:rsidR="00E250D3" w:rsidRPr="008607C0">
        <w:rPr>
          <w:rFonts w:asciiTheme="minorHAnsi" w:hAnsiTheme="minorHAnsi" w:cs="Interstate-Regular"/>
          <w:sz w:val="22"/>
          <w:szCs w:val="22"/>
          <w:lang w:val="en-US" w:eastAsia="en-US"/>
        </w:rPr>
        <w:t xml:space="preserve">the associated power, </w:t>
      </w:r>
      <w:r w:rsidR="00E250D3">
        <w:rPr>
          <w:rFonts w:asciiTheme="minorHAnsi" w:hAnsiTheme="minorHAnsi" w:cs="Interstate-Regular"/>
          <w:sz w:val="22"/>
          <w:szCs w:val="22"/>
          <w:lang w:val="en-US" w:eastAsia="en-US"/>
        </w:rPr>
        <w:t xml:space="preserve">generated </w:t>
      </w:r>
      <w:r w:rsidR="00E250D3" w:rsidRPr="008607C0">
        <w:rPr>
          <w:rFonts w:asciiTheme="minorHAnsi" w:hAnsiTheme="minorHAnsi" w:cs="Interstate-Regular"/>
          <w:sz w:val="22"/>
          <w:szCs w:val="22"/>
          <w:lang w:val="en-US" w:eastAsia="en-US"/>
        </w:rPr>
        <w:t xml:space="preserve">torques </w:t>
      </w:r>
      <w:r>
        <w:rPr>
          <w:rFonts w:asciiTheme="minorHAnsi" w:hAnsiTheme="minorHAnsi" w:cs="Interstate-Regular"/>
          <w:sz w:val="22"/>
          <w:szCs w:val="22"/>
          <w:lang w:val="en-US" w:eastAsia="en-US"/>
        </w:rPr>
        <w:t>and</w:t>
      </w:r>
      <w:r w:rsidR="00E250D3">
        <w:rPr>
          <w:rFonts w:asciiTheme="minorHAnsi" w:hAnsiTheme="minorHAnsi" w:cs="Interstate-Regular"/>
          <w:sz w:val="22"/>
          <w:szCs w:val="22"/>
          <w:lang w:val="en-US" w:eastAsia="en-US"/>
        </w:rPr>
        <w:t xml:space="preserve"> </w:t>
      </w:r>
      <w:r w:rsidR="00E250D3" w:rsidRPr="008607C0">
        <w:rPr>
          <w:rFonts w:asciiTheme="minorHAnsi" w:hAnsiTheme="minorHAnsi" w:cs="Interstate-Regular"/>
          <w:sz w:val="22"/>
          <w:szCs w:val="22"/>
          <w:lang w:val="en-US" w:eastAsia="en-US"/>
        </w:rPr>
        <w:t>the result</w:t>
      </w:r>
      <w:r w:rsidR="00E250D3">
        <w:rPr>
          <w:rFonts w:asciiTheme="minorHAnsi" w:hAnsiTheme="minorHAnsi" w:cs="Interstate-Regular"/>
          <w:sz w:val="22"/>
          <w:szCs w:val="22"/>
          <w:lang w:val="en-US" w:eastAsia="en-US"/>
        </w:rPr>
        <w:t>ing</w:t>
      </w:r>
      <w:r w:rsidR="00E250D3" w:rsidRPr="008607C0">
        <w:rPr>
          <w:rFonts w:asciiTheme="minorHAnsi" w:hAnsiTheme="minorHAnsi" w:cs="Interstate-Regular"/>
          <w:sz w:val="22"/>
          <w:szCs w:val="22"/>
          <w:lang w:val="en-US" w:eastAsia="en-US"/>
        </w:rPr>
        <w:t xml:space="preserve"> voltage</w:t>
      </w:r>
      <w:r w:rsidR="00E250D3">
        <w:rPr>
          <w:rFonts w:asciiTheme="minorHAnsi" w:hAnsiTheme="minorHAnsi" w:cs="Interstate-Regular"/>
          <w:sz w:val="22"/>
          <w:szCs w:val="22"/>
          <w:lang w:val="en-US" w:eastAsia="en-US"/>
        </w:rPr>
        <w:t xml:space="preserve">. The aforementioned parameters are recorded and evaluated at different RPM points </w:t>
      </w:r>
      <w:r w:rsidR="00C41373">
        <w:rPr>
          <w:rFonts w:asciiTheme="minorHAnsi" w:hAnsiTheme="minorHAnsi" w:cs="Interstate-Regular"/>
          <w:sz w:val="22"/>
          <w:szCs w:val="22"/>
          <w:lang w:val="en-US" w:eastAsia="en-US"/>
        </w:rPr>
        <w:t xml:space="preserve">with corresponding variations in current. </w:t>
      </w:r>
      <w:r w:rsidR="00C41373" w:rsidRPr="00C41373">
        <w:rPr>
          <w:rFonts w:asciiTheme="minorHAnsi" w:hAnsiTheme="minorHAnsi" w:cs="Interstate-Regular"/>
          <w:sz w:val="22"/>
          <w:szCs w:val="22"/>
          <w:lang w:val="en-US" w:eastAsia="en-US"/>
        </w:rPr>
        <w:t>The fl</w:t>
      </w:r>
      <w:r w:rsidR="00C41373">
        <w:rPr>
          <w:rFonts w:asciiTheme="minorHAnsi" w:hAnsiTheme="minorHAnsi" w:cs="Interstate-Regular"/>
          <w:sz w:val="22"/>
          <w:szCs w:val="22"/>
          <w:lang w:val="en-US" w:eastAsia="en-US"/>
        </w:rPr>
        <w:t>ux</w:t>
      </w:r>
      <w:r w:rsidR="00C41373" w:rsidRPr="00C41373">
        <w:rPr>
          <w:rFonts w:asciiTheme="minorHAnsi" w:hAnsiTheme="minorHAnsi" w:cs="Interstate-Regular"/>
          <w:sz w:val="22"/>
          <w:szCs w:val="22"/>
          <w:lang w:val="en-US" w:eastAsia="en-US"/>
        </w:rPr>
        <w:t xml:space="preserve"> tables can be provided </w:t>
      </w:r>
      <w:r w:rsidR="00C41373">
        <w:rPr>
          <w:rFonts w:asciiTheme="minorHAnsi" w:hAnsiTheme="minorHAnsi" w:cs="Interstate-Regular"/>
          <w:sz w:val="22"/>
          <w:szCs w:val="22"/>
          <w:lang w:val="en-US" w:eastAsia="en-US"/>
        </w:rPr>
        <w:t xml:space="preserve">both </w:t>
      </w:r>
      <w:r w:rsidR="00C41373" w:rsidRPr="00C41373">
        <w:rPr>
          <w:rFonts w:asciiTheme="minorHAnsi" w:hAnsiTheme="minorHAnsi" w:cs="Interstate-Regular"/>
          <w:sz w:val="22"/>
          <w:szCs w:val="22"/>
          <w:lang w:val="en-US" w:eastAsia="en-US"/>
        </w:rPr>
        <w:t>as a function of id</w:t>
      </w:r>
      <w:r w:rsidR="00C41373">
        <w:rPr>
          <w:rFonts w:asciiTheme="minorHAnsi" w:hAnsiTheme="minorHAnsi" w:cs="Interstate-Regular"/>
          <w:sz w:val="22"/>
          <w:szCs w:val="22"/>
          <w:lang w:val="en-US" w:eastAsia="en-US"/>
        </w:rPr>
        <w:t xml:space="preserve"> and</w:t>
      </w:r>
      <w:r w:rsidR="00C41373" w:rsidRPr="00C41373">
        <w:rPr>
          <w:rFonts w:asciiTheme="minorHAnsi" w:hAnsiTheme="minorHAnsi" w:cs="Interstate-Regular"/>
          <w:sz w:val="22"/>
          <w:szCs w:val="22"/>
          <w:lang w:val="en-US" w:eastAsia="en-US"/>
        </w:rPr>
        <w:t xml:space="preserve"> </w:t>
      </w:r>
      <w:proofErr w:type="spellStart"/>
      <w:proofErr w:type="gramStart"/>
      <w:r w:rsidR="00C41373" w:rsidRPr="00C41373">
        <w:rPr>
          <w:rFonts w:asciiTheme="minorHAnsi" w:hAnsiTheme="minorHAnsi" w:cs="Interstate-Regular"/>
          <w:sz w:val="22"/>
          <w:szCs w:val="22"/>
          <w:lang w:val="en-US" w:eastAsia="en-US"/>
        </w:rPr>
        <w:t>iq</w:t>
      </w:r>
      <w:proofErr w:type="spellEnd"/>
      <w:proofErr w:type="gramEnd"/>
      <w:r w:rsidR="00C41373" w:rsidRPr="00C41373">
        <w:rPr>
          <w:rFonts w:asciiTheme="minorHAnsi" w:hAnsiTheme="minorHAnsi" w:cs="Interstate-Regular"/>
          <w:sz w:val="22"/>
          <w:szCs w:val="22"/>
          <w:lang w:val="en-US" w:eastAsia="en-US"/>
        </w:rPr>
        <w:t xml:space="preserve"> </w:t>
      </w:r>
      <w:r>
        <w:rPr>
          <w:rFonts w:asciiTheme="minorHAnsi" w:hAnsiTheme="minorHAnsi" w:cs="Interstate-Regular"/>
          <w:sz w:val="22"/>
          <w:szCs w:val="22"/>
          <w:lang w:val="en-US" w:eastAsia="en-US"/>
        </w:rPr>
        <w:t xml:space="preserve">or </w:t>
      </w:r>
      <w:r w:rsidR="00C41373" w:rsidRPr="00C41373">
        <w:rPr>
          <w:rFonts w:asciiTheme="minorHAnsi" w:hAnsiTheme="minorHAnsi" w:cs="Interstate-Regular"/>
          <w:sz w:val="22"/>
          <w:szCs w:val="22"/>
          <w:lang w:val="en-US" w:eastAsia="en-US"/>
        </w:rPr>
        <w:t xml:space="preserve">as a function of the total current and the </w:t>
      </w:r>
      <w:r w:rsidR="00C41373">
        <w:rPr>
          <w:rFonts w:asciiTheme="minorHAnsi" w:hAnsiTheme="minorHAnsi" w:cs="Interstate-Regular"/>
          <w:sz w:val="22"/>
          <w:szCs w:val="22"/>
          <w:lang w:val="en-US" w:eastAsia="en-US"/>
        </w:rPr>
        <w:t>rotor displacement angle</w:t>
      </w:r>
      <w:r w:rsidR="00C41373" w:rsidRPr="00C41373">
        <w:rPr>
          <w:rFonts w:asciiTheme="minorHAnsi" w:hAnsiTheme="minorHAnsi" w:cs="Interstate-Regular"/>
          <w:sz w:val="22"/>
          <w:szCs w:val="22"/>
          <w:lang w:val="en-US" w:eastAsia="en-US"/>
        </w:rPr>
        <w:t>.</w:t>
      </w:r>
      <w:r w:rsidR="00C41373">
        <w:rPr>
          <w:rFonts w:asciiTheme="minorHAnsi" w:hAnsiTheme="minorHAnsi" w:cs="Interstate-Regular"/>
          <w:sz w:val="22"/>
          <w:szCs w:val="22"/>
          <w:lang w:val="en-US" w:eastAsia="en-US"/>
        </w:rPr>
        <w:t xml:space="preserve"> </w:t>
      </w:r>
      <w:r w:rsidR="00C41373" w:rsidRPr="00C41373">
        <w:rPr>
          <w:rFonts w:asciiTheme="minorHAnsi" w:hAnsiTheme="minorHAnsi" w:cs="Interstate-Regular"/>
          <w:sz w:val="22"/>
          <w:szCs w:val="22"/>
          <w:lang w:val="en-US" w:eastAsia="en-US"/>
        </w:rPr>
        <w:t xml:space="preserve">In addition, an analytical (non-linear) relationship between the </w:t>
      </w:r>
      <w:r w:rsidR="00C41373">
        <w:rPr>
          <w:rFonts w:asciiTheme="minorHAnsi" w:hAnsiTheme="minorHAnsi" w:cs="Interstate-Regular"/>
          <w:sz w:val="22"/>
          <w:szCs w:val="22"/>
          <w:lang w:val="en-US" w:eastAsia="en-US"/>
        </w:rPr>
        <w:t>currents and fluxes</w:t>
      </w:r>
      <w:r w:rsidR="00C41373" w:rsidRPr="00C41373">
        <w:rPr>
          <w:rFonts w:asciiTheme="minorHAnsi" w:hAnsiTheme="minorHAnsi" w:cs="Interstate-Regular"/>
          <w:sz w:val="22"/>
          <w:szCs w:val="22"/>
          <w:lang w:val="en-US" w:eastAsia="en-US"/>
        </w:rPr>
        <w:t xml:space="preserve"> is given. The characteristic curve of the maximum </w:t>
      </w:r>
      <w:r>
        <w:rPr>
          <w:rFonts w:asciiTheme="minorHAnsi" w:hAnsiTheme="minorHAnsi" w:cs="Interstate-Regular"/>
          <w:sz w:val="22"/>
          <w:szCs w:val="22"/>
          <w:lang w:val="en-US" w:eastAsia="en-US"/>
        </w:rPr>
        <w:t>achievable</w:t>
      </w:r>
      <w:r w:rsidR="00C41373" w:rsidRPr="00C41373">
        <w:rPr>
          <w:rFonts w:asciiTheme="minorHAnsi" w:hAnsiTheme="minorHAnsi" w:cs="Interstate-Regular"/>
          <w:sz w:val="22"/>
          <w:szCs w:val="22"/>
          <w:lang w:val="en-US" w:eastAsia="en-US"/>
        </w:rPr>
        <w:t xml:space="preserve"> torque at a given current and voltage limit is created </w:t>
      </w:r>
      <w:r w:rsidR="00C41373">
        <w:rPr>
          <w:rFonts w:asciiTheme="minorHAnsi" w:hAnsiTheme="minorHAnsi" w:cs="Interstate-Regular"/>
          <w:sz w:val="22"/>
          <w:szCs w:val="22"/>
          <w:lang w:val="en-US" w:eastAsia="en-US"/>
        </w:rPr>
        <w:t>and presented in</w:t>
      </w:r>
      <w:r w:rsidR="00C41373" w:rsidRPr="00C41373">
        <w:rPr>
          <w:rFonts w:asciiTheme="minorHAnsi" w:hAnsiTheme="minorHAnsi" w:cs="Interstate-Regular"/>
          <w:sz w:val="22"/>
          <w:szCs w:val="22"/>
          <w:lang w:val="en-US" w:eastAsia="en-US"/>
        </w:rPr>
        <w:t xml:space="preserve"> a table.</w:t>
      </w:r>
    </w:p>
    <w:p w:rsidR="007E5C77" w:rsidRPr="00AA427F" w:rsidRDefault="007E5C77" w:rsidP="007E5C77">
      <w:pPr>
        <w:autoSpaceDE w:val="0"/>
        <w:autoSpaceDN w:val="0"/>
        <w:adjustRightInd w:val="0"/>
        <w:spacing w:line="360" w:lineRule="auto"/>
        <w:rPr>
          <w:rFonts w:asciiTheme="minorHAnsi" w:hAnsiTheme="minorHAnsi" w:cs="Interstate-Regular"/>
          <w:sz w:val="22"/>
          <w:szCs w:val="22"/>
          <w:lang w:val="en-US" w:eastAsia="en-US"/>
        </w:rPr>
      </w:pPr>
    </w:p>
    <w:p w:rsidR="00F339B8" w:rsidRDefault="00F339B8" w:rsidP="007E5C77">
      <w:pPr>
        <w:autoSpaceDE w:val="0"/>
        <w:autoSpaceDN w:val="0"/>
        <w:adjustRightInd w:val="0"/>
        <w:spacing w:line="360" w:lineRule="auto"/>
        <w:rPr>
          <w:rFonts w:asciiTheme="minorHAnsi" w:hAnsiTheme="minorHAnsi" w:cs="Interstate-Regular"/>
          <w:sz w:val="22"/>
          <w:szCs w:val="22"/>
          <w:lang w:val="en-US" w:eastAsia="en-US"/>
        </w:rPr>
      </w:pPr>
      <w:r>
        <w:rPr>
          <w:rFonts w:asciiTheme="minorHAnsi" w:hAnsiTheme="minorHAnsi" w:cs="Interstate-Regular"/>
          <w:sz w:val="22"/>
          <w:szCs w:val="22"/>
          <w:lang w:val="en-US" w:eastAsia="en-US"/>
        </w:rPr>
        <w:t>If the testing is carried out at imc on one of the</w:t>
      </w:r>
      <w:r w:rsidR="00A34021">
        <w:rPr>
          <w:rFonts w:asciiTheme="minorHAnsi" w:hAnsiTheme="minorHAnsi" w:cs="Interstate-Regular"/>
          <w:sz w:val="22"/>
          <w:szCs w:val="22"/>
          <w:lang w:val="en-US" w:eastAsia="en-US"/>
        </w:rPr>
        <w:t>ir</w:t>
      </w:r>
      <w:r>
        <w:rPr>
          <w:rFonts w:asciiTheme="minorHAnsi" w:hAnsiTheme="minorHAnsi" w:cs="Interstate-Regular"/>
          <w:sz w:val="22"/>
          <w:szCs w:val="22"/>
          <w:lang w:val="en-US" w:eastAsia="en-US"/>
        </w:rPr>
        <w:t xml:space="preserve"> in-house test stands, the customer will receive a detailed report of the results with diagrams and flux tables in Excel format. Measurements of power, torque, id and </w:t>
      </w:r>
      <w:proofErr w:type="spellStart"/>
      <w:proofErr w:type="gramStart"/>
      <w:r>
        <w:rPr>
          <w:rFonts w:asciiTheme="minorHAnsi" w:hAnsiTheme="minorHAnsi" w:cs="Interstate-Regular"/>
          <w:sz w:val="22"/>
          <w:szCs w:val="22"/>
          <w:lang w:val="en-US" w:eastAsia="en-US"/>
        </w:rPr>
        <w:t>iq</w:t>
      </w:r>
      <w:proofErr w:type="spellEnd"/>
      <w:proofErr w:type="gramEnd"/>
      <w:r>
        <w:rPr>
          <w:rFonts w:asciiTheme="minorHAnsi" w:hAnsiTheme="minorHAnsi" w:cs="Interstate-Regular"/>
          <w:sz w:val="22"/>
          <w:szCs w:val="22"/>
          <w:lang w:val="en-US" w:eastAsia="en-US"/>
        </w:rPr>
        <w:t xml:space="preserve"> current and the magnetic flux in the d and q axes are listed in a table </w:t>
      </w:r>
      <w:r w:rsidR="001E1562">
        <w:rPr>
          <w:rFonts w:asciiTheme="minorHAnsi" w:hAnsiTheme="minorHAnsi" w:cs="Interstate-Regular"/>
          <w:sz w:val="22"/>
          <w:szCs w:val="22"/>
          <w:lang w:val="en-US" w:eastAsia="en-US"/>
        </w:rPr>
        <w:t>versus</w:t>
      </w:r>
      <w:r>
        <w:rPr>
          <w:rFonts w:asciiTheme="minorHAnsi" w:hAnsiTheme="minorHAnsi" w:cs="Interstate-Regular"/>
          <w:sz w:val="22"/>
          <w:szCs w:val="22"/>
          <w:lang w:val="en-US" w:eastAsia="en-US"/>
        </w:rPr>
        <w:t xml:space="preserve"> the RPM </w:t>
      </w:r>
      <w:r w:rsidR="001E1562">
        <w:rPr>
          <w:rFonts w:asciiTheme="minorHAnsi" w:hAnsiTheme="minorHAnsi" w:cs="Interstate-Regular"/>
          <w:sz w:val="22"/>
          <w:szCs w:val="22"/>
          <w:lang w:val="en-US" w:eastAsia="en-US"/>
        </w:rPr>
        <w:t>values</w:t>
      </w:r>
      <w:r>
        <w:rPr>
          <w:rFonts w:asciiTheme="minorHAnsi" w:hAnsiTheme="minorHAnsi" w:cs="Interstate-Regular"/>
          <w:sz w:val="22"/>
          <w:szCs w:val="22"/>
          <w:lang w:val="en-US" w:eastAsia="en-US"/>
        </w:rPr>
        <w:t>.</w:t>
      </w:r>
    </w:p>
    <w:p w:rsidR="00A34021" w:rsidRDefault="00A34021" w:rsidP="007E5C77">
      <w:pPr>
        <w:autoSpaceDE w:val="0"/>
        <w:autoSpaceDN w:val="0"/>
        <w:adjustRightInd w:val="0"/>
        <w:spacing w:line="360" w:lineRule="auto"/>
        <w:rPr>
          <w:rFonts w:asciiTheme="minorHAnsi" w:hAnsiTheme="minorHAnsi" w:cs="Interstate-Regular"/>
          <w:sz w:val="22"/>
          <w:szCs w:val="22"/>
          <w:lang w:val="en-US" w:eastAsia="en-US"/>
        </w:rPr>
      </w:pPr>
    </w:p>
    <w:p w:rsidR="007E5C77" w:rsidRPr="00AA427F" w:rsidRDefault="00F339B8" w:rsidP="007E5C77">
      <w:pPr>
        <w:autoSpaceDE w:val="0"/>
        <w:autoSpaceDN w:val="0"/>
        <w:adjustRightInd w:val="0"/>
        <w:spacing w:line="360" w:lineRule="auto"/>
        <w:rPr>
          <w:rFonts w:asciiTheme="minorHAnsi" w:hAnsiTheme="minorHAnsi" w:cs="Interstate-Regular"/>
          <w:sz w:val="22"/>
          <w:szCs w:val="22"/>
          <w:lang w:val="en-US" w:eastAsia="en-US"/>
        </w:rPr>
      </w:pPr>
      <w:r>
        <w:rPr>
          <w:rFonts w:asciiTheme="minorHAnsi" w:hAnsiTheme="minorHAnsi" w:cs="Interstate-Regular"/>
          <w:sz w:val="22"/>
          <w:szCs w:val="22"/>
          <w:lang w:val="en-US" w:eastAsia="en-US"/>
        </w:rPr>
        <w:t xml:space="preserve">By having the complete </w:t>
      </w:r>
      <w:r w:rsidR="001E1562">
        <w:rPr>
          <w:rFonts w:asciiTheme="minorHAnsi" w:hAnsiTheme="minorHAnsi" w:cs="Interstate-Regular"/>
          <w:sz w:val="22"/>
          <w:szCs w:val="22"/>
          <w:lang w:val="en-US" w:eastAsia="en-US"/>
        </w:rPr>
        <w:t>implementation</w:t>
      </w:r>
      <w:r>
        <w:rPr>
          <w:rFonts w:asciiTheme="minorHAnsi" w:hAnsiTheme="minorHAnsi" w:cs="Interstate-Regular"/>
          <w:sz w:val="22"/>
          <w:szCs w:val="22"/>
          <w:lang w:val="en-US" w:eastAsia="en-US"/>
        </w:rPr>
        <w:t xml:space="preserve"> of the test in imc STUDIO and analysis </w:t>
      </w:r>
      <w:r w:rsidR="001E1562">
        <w:rPr>
          <w:rFonts w:asciiTheme="minorHAnsi" w:hAnsiTheme="minorHAnsi" w:cs="Interstate-Regular"/>
          <w:sz w:val="22"/>
          <w:szCs w:val="22"/>
          <w:lang w:val="en-US" w:eastAsia="en-US"/>
        </w:rPr>
        <w:t>carried out</w:t>
      </w:r>
      <w:r>
        <w:rPr>
          <w:rFonts w:asciiTheme="minorHAnsi" w:hAnsiTheme="minorHAnsi" w:cs="Interstate-Regular"/>
          <w:sz w:val="22"/>
          <w:szCs w:val="22"/>
          <w:lang w:val="en-US" w:eastAsia="en-US"/>
        </w:rPr>
        <w:t xml:space="preserve"> by imc FAMOS, e-motor developers that operate existing test stands from imc can easily</w:t>
      </w:r>
      <w:r w:rsidR="009C72B8">
        <w:rPr>
          <w:rFonts w:asciiTheme="minorHAnsi" w:hAnsiTheme="minorHAnsi" w:cs="Interstate-Regular"/>
          <w:sz w:val="22"/>
          <w:szCs w:val="22"/>
          <w:lang w:val="en-US" w:eastAsia="en-US"/>
        </w:rPr>
        <w:t xml:space="preserve"> upgrade their investment. By simply </w:t>
      </w:r>
      <w:r>
        <w:rPr>
          <w:rFonts w:asciiTheme="minorHAnsi" w:hAnsiTheme="minorHAnsi" w:cs="Interstate-Regular"/>
          <w:sz w:val="22"/>
          <w:szCs w:val="22"/>
          <w:lang w:val="en-US" w:eastAsia="en-US"/>
        </w:rPr>
        <w:t>integrat</w:t>
      </w:r>
      <w:r w:rsidR="009C72B8">
        <w:rPr>
          <w:rFonts w:asciiTheme="minorHAnsi" w:hAnsiTheme="minorHAnsi" w:cs="Interstate-Regular"/>
          <w:sz w:val="22"/>
          <w:szCs w:val="22"/>
          <w:lang w:val="en-US" w:eastAsia="en-US"/>
        </w:rPr>
        <w:t>ing</w:t>
      </w:r>
      <w:r>
        <w:rPr>
          <w:rFonts w:asciiTheme="minorHAnsi" w:hAnsiTheme="minorHAnsi" w:cs="Interstate-Regular"/>
          <w:sz w:val="22"/>
          <w:szCs w:val="22"/>
          <w:lang w:val="en-US" w:eastAsia="en-US"/>
        </w:rPr>
        <w:t xml:space="preserve"> the </w:t>
      </w:r>
      <w:r w:rsidR="00A34021">
        <w:rPr>
          <w:rFonts w:asciiTheme="minorHAnsi" w:hAnsiTheme="minorHAnsi" w:cs="Interstate-Regular"/>
          <w:sz w:val="22"/>
          <w:szCs w:val="22"/>
          <w:lang w:val="en-US" w:eastAsia="en-US"/>
        </w:rPr>
        <w:t xml:space="preserve">new test procedure into the test stand control, </w:t>
      </w:r>
      <w:r w:rsidR="009C72B8">
        <w:rPr>
          <w:rFonts w:asciiTheme="minorHAnsi" w:hAnsiTheme="minorHAnsi" w:cs="Interstate-Regular"/>
          <w:sz w:val="22"/>
          <w:szCs w:val="22"/>
          <w:lang w:val="en-US" w:eastAsia="en-US"/>
        </w:rPr>
        <w:t>the function</w:t>
      </w:r>
      <w:r w:rsidR="00084408">
        <w:rPr>
          <w:rFonts w:asciiTheme="minorHAnsi" w:hAnsiTheme="minorHAnsi" w:cs="Interstate-Regular"/>
          <w:sz w:val="22"/>
          <w:szCs w:val="22"/>
          <w:lang w:val="en-US" w:eastAsia="en-US"/>
        </w:rPr>
        <w:t>a</w:t>
      </w:r>
      <w:r w:rsidR="009C72B8">
        <w:rPr>
          <w:rFonts w:asciiTheme="minorHAnsi" w:hAnsiTheme="minorHAnsi" w:cs="Interstate-Regular"/>
          <w:sz w:val="22"/>
          <w:szCs w:val="22"/>
          <w:lang w:val="en-US" w:eastAsia="en-US"/>
        </w:rPr>
        <w:t xml:space="preserve">lity can be </w:t>
      </w:r>
      <w:r w:rsidR="00A34021">
        <w:rPr>
          <w:rFonts w:asciiTheme="minorHAnsi" w:hAnsiTheme="minorHAnsi" w:cs="Interstate-Regular"/>
          <w:sz w:val="22"/>
          <w:szCs w:val="22"/>
          <w:lang w:val="en-US" w:eastAsia="en-US"/>
        </w:rPr>
        <w:t>expand</w:t>
      </w:r>
      <w:r w:rsidR="009C72B8">
        <w:rPr>
          <w:rFonts w:asciiTheme="minorHAnsi" w:hAnsiTheme="minorHAnsi" w:cs="Interstate-Regular"/>
          <w:sz w:val="22"/>
          <w:szCs w:val="22"/>
          <w:lang w:val="en-US" w:eastAsia="en-US"/>
        </w:rPr>
        <w:t>ed</w:t>
      </w:r>
      <w:r w:rsidR="00A34021">
        <w:rPr>
          <w:rFonts w:asciiTheme="minorHAnsi" w:hAnsiTheme="minorHAnsi" w:cs="Interstate-Regular"/>
          <w:sz w:val="22"/>
          <w:szCs w:val="22"/>
          <w:lang w:val="en-US" w:eastAsia="en-US"/>
        </w:rPr>
        <w:t>. The test is fully automated</w:t>
      </w:r>
      <w:r>
        <w:rPr>
          <w:rFonts w:asciiTheme="minorHAnsi" w:hAnsiTheme="minorHAnsi" w:cs="Interstate-Regular"/>
          <w:sz w:val="22"/>
          <w:szCs w:val="22"/>
          <w:lang w:val="en-US" w:eastAsia="en-US"/>
        </w:rPr>
        <w:t xml:space="preserve"> </w:t>
      </w:r>
      <w:r w:rsidR="00A34021">
        <w:rPr>
          <w:rFonts w:asciiTheme="minorHAnsi" w:hAnsiTheme="minorHAnsi" w:cs="Interstate-Regular"/>
          <w:sz w:val="22"/>
          <w:szCs w:val="22"/>
          <w:lang w:val="en-US" w:eastAsia="en-US"/>
        </w:rPr>
        <w:t>and provides a comprehensive report in PDF format, as well as flux tables in Excel upon completion.</w:t>
      </w:r>
    </w:p>
    <w:p w:rsidR="007E5C77" w:rsidRPr="00AA427F" w:rsidRDefault="007E5C77" w:rsidP="007E5C77">
      <w:pPr>
        <w:autoSpaceDE w:val="0"/>
        <w:autoSpaceDN w:val="0"/>
        <w:adjustRightInd w:val="0"/>
        <w:spacing w:line="360" w:lineRule="auto"/>
        <w:rPr>
          <w:rFonts w:asciiTheme="minorHAnsi" w:hAnsiTheme="minorHAnsi" w:cs="Interstate-Regular"/>
          <w:sz w:val="22"/>
          <w:szCs w:val="22"/>
          <w:lang w:val="en-US" w:eastAsia="en-US"/>
        </w:rPr>
      </w:pPr>
    </w:p>
    <w:p w:rsidR="007E5C77" w:rsidRPr="00AA427F" w:rsidRDefault="007E5C77" w:rsidP="007E5C77">
      <w:pPr>
        <w:autoSpaceDE w:val="0"/>
        <w:autoSpaceDN w:val="0"/>
        <w:adjustRightInd w:val="0"/>
        <w:spacing w:line="360" w:lineRule="auto"/>
        <w:rPr>
          <w:rFonts w:asciiTheme="minorHAnsi" w:hAnsiTheme="minorHAnsi" w:cs="Interstate-Regular"/>
          <w:sz w:val="22"/>
          <w:szCs w:val="22"/>
          <w:lang w:val="en-US" w:eastAsia="en-US"/>
        </w:rPr>
      </w:pPr>
    </w:p>
    <w:p w:rsidR="007E5C77" w:rsidRPr="00AA427F" w:rsidRDefault="00A34021" w:rsidP="007E5C77">
      <w:pPr>
        <w:autoSpaceDE w:val="0"/>
        <w:autoSpaceDN w:val="0"/>
        <w:adjustRightInd w:val="0"/>
        <w:spacing w:line="360" w:lineRule="auto"/>
        <w:rPr>
          <w:rFonts w:asciiTheme="minorHAnsi" w:hAnsiTheme="minorHAnsi" w:cs="Interstate-Regular"/>
          <w:sz w:val="22"/>
          <w:szCs w:val="22"/>
          <w:lang w:val="en-US" w:eastAsia="en-US"/>
        </w:rPr>
      </w:pPr>
      <w:r>
        <w:rPr>
          <w:rFonts w:asciiTheme="minorHAnsi" w:hAnsiTheme="minorHAnsi" w:cs="Interstate-Regular"/>
          <w:sz w:val="22"/>
          <w:szCs w:val="22"/>
          <w:lang w:val="en-US" w:eastAsia="en-US"/>
        </w:rPr>
        <w:t>Example evaluations are available from imc for interested customers.</w:t>
      </w:r>
    </w:p>
    <w:p w:rsidR="007E5C77" w:rsidRPr="00AA427F" w:rsidRDefault="007E5C77" w:rsidP="007E5C77">
      <w:pPr>
        <w:autoSpaceDE w:val="0"/>
        <w:autoSpaceDN w:val="0"/>
        <w:adjustRightInd w:val="0"/>
        <w:spacing w:line="360" w:lineRule="auto"/>
        <w:rPr>
          <w:rFonts w:asciiTheme="minorHAnsi" w:hAnsiTheme="minorHAnsi" w:cs="Interstate-Regular"/>
          <w:sz w:val="22"/>
          <w:szCs w:val="22"/>
          <w:lang w:val="en-US" w:eastAsia="en-US"/>
        </w:rPr>
      </w:pPr>
    </w:p>
    <w:p w:rsidR="00C41373" w:rsidRDefault="00C41373" w:rsidP="007E5C77">
      <w:pPr>
        <w:autoSpaceDE w:val="0"/>
        <w:autoSpaceDN w:val="0"/>
        <w:adjustRightInd w:val="0"/>
        <w:spacing w:line="360" w:lineRule="auto"/>
        <w:rPr>
          <w:rFonts w:ascii="Calibri" w:hAnsi="Calibri" w:cs="Interstate-Regular"/>
          <w:sz w:val="22"/>
          <w:szCs w:val="22"/>
          <w:lang w:val="en-US" w:eastAsia="en-US"/>
        </w:rPr>
      </w:pPr>
    </w:p>
    <w:p w:rsidR="007E5C77" w:rsidRPr="00AA427F" w:rsidRDefault="007E5C77" w:rsidP="007E5C77">
      <w:pPr>
        <w:autoSpaceDE w:val="0"/>
        <w:autoSpaceDN w:val="0"/>
        <w:adjustRightInd w:val="0"/>
        <w:spacing w:line="360" w:lineRule="auto"/>
        <w:rPr>
          <w:rStyle w:val="Hyperlink"/>
          <w:rFonts w:asciiTheme="minorHAnsi" w:hAnsiTheme="minorHAnsi" w:cs="Interstate-Regular"/>
          <w:color w:val="auto"/>
          <w:sz w:val="22"/>
          <w:szCs w:val="22"/>
          <w:u w:val="none"/>
          <w:lang w:val="en-US" w:eastAsia="en-US"/>
        </w:rPr>
      </w:pPr>
      <w:r w:rsidRPr="00AA427F">
        <w:rPr>
          <w:rFonts w:ascii="Calibri" w:hAnsi="Calibri" w:cs="Interstate-Regular"/>
          <w:sz w:val="22"/>
          <w:szCs w:val="22"/>
          <w:lang w:val="en-US" w:eastAsia="en-US"/>
        </w:rPr>
        <w:t>Additional information</w:t>
      </w:r>
      <w:proofErr w:type="gramStart"/>
      <w:r w:rsidRPr="00AA427F">
        <w:rPr>
          <w:rFonts w:ascii="Calibri" w:hAnsi="Calibri" w:cs="Interstate-Regular"/>
          <w:sz w:val="22"/>
          <w:szCs w:val="22"/>
          <w:lang w:val="en-US" w:eastAsia="en-US"/>
        </w:rPr>
        <w:t>:</w:t>
      </w:r>
      <w:proofErr w:type="gramEnd"/>
      <w:r w:rsidRPr="00AA427F">
        <w:rPr>
          <w:rFonts w:ascii="Calibri" w:hAnsi="Calibri" w:cs="Interstate-Regular"/>
          <w:sz w:val="22"/>
          <w:szCs w:val="22"/>
          <w:lang w:val="en-US" w:eastAsia="en-US"/>
        </w:rPr>
        <w:br/>
      </w:r>
      <w:hyperlink r:id="rId10" w:history="1">
        <w:r w:rsidRPr="00AA427F">
          <w:rPr>
            <w:rStyle w:val="Hyperlink"/>
            <w:rFonts w:ascii="Calibri" w:hAnsi="Calibri" w:cs="Interstate-Regular"/>
            <w:sz w:val="22"/>
            <w:szCs w:val="22"/>
            <w:lang w:val="en-US" w:eastAsia="en-US"/>
          </w:rPr>
          <w:t>http://www.imc-berlin.com</w:t>
        </w:r>
        <w:r w:rsidRPr="00AA427F">
          <w:rPr>
            <w:rStyle w:val="Hyperlink"/>
            <w:lang w:val="en-US"/>
          </w:rPr>
          <w:t>/</w:t>
        </w:r>
        <w:r w:rsidRPr="00AA427F">
          <w:rPr>
            <w:rStyle w:val="Hyperlink"/>
            <w:rFonts w:ascii="Calibri" w:hAnsi="Calibri" w:cs="Interstate-Regular"/>
            <w:sz w:val="22"/>
            <w:szCs w:val="22"/>
            <w:lang w:val="en-US" w:eastAsia="en-US"/>
          </w:rPr>
          <w:t>electric-motor-testing/</w:t>
        </w:r>
      </w:hyperlink>
    </w:p>
    <w:p w:rsidR="007E5C77" w:rsidRPr="00AA427F" w:rsidRDefault="007E5C77" w:rsidP="007E5C77">
      <w:pPr>
        <w:autoSpaceDE w:val="0"/>
        <w:autoSpaceDN w:val="0"/>
        <w:adjustRightInd w:val="0"/>
        <w:spacing w:line="360" w:lineRule="auto"/>
        <w:rPr>
          <w:rFonts w:asciiTheme="minorHAnsi" w:hAnsiTheme="minorHAnsi" w:cs="Interstate-Regular"/>
          <w:sz w:val="22"/>
          <w:szCs w:val="22"/>
          <w:lang w:val="en-US" w:eastAsia="en-US"/>
        </w:rPr>
      </w:pPr>
    </w:p>
    <w:p w:rsidR="007E5C77" w:rsidRPr="00AA427F" w:rsidRDefault="007E5C77" w:rsidP="007E5C77">
      <w:pPr>
        <w:pStyle w:val="PMberschrift2"/>
        <w:rPr>
          <w:lang w:val="en-US" w:eastAsia="en-US"/>
        </w:rPr>
      </w:pPr>
      <w:r w:rsidRPr="00AA427F">
        <w:rPr>
          <w:lang w:val="en-US" w:eastAsia="en-US"/>
        </w:rPr>
        <w:lastRenderedPageBreak/>
        <w:t>Background</w:t>
      </w:r>
    </w:p>
    <w:p w:rsidR="00A34021" w:rsidRDefault="00A34021" w:rsidP="007E5C77">
      <w:pPr>
        <w:autoSpaceDE w:val="0"/>
        <w:autoSpaceDN w:val="0"/>
        <w:adjustRightInd w:val="0"/>
        <w:spacing w:line="360" w:lineRule="auto"/>
        <w:rPr>
          <w:rFonts w:asciiTheme="minorHAnsi" w:hAnsiTheme="minorHAnsi" w:cs="Interstate-Regular"/>
          <w:sz w:val="22"/>
          <w:szCs w:val="22"/>
          <w:lang w:val="en-US" w:eastAsia="en-US"/>
        </w:rPr>
      </w:pPr>
      <w:r>
        <w:rPr>
          <w:rFonts w:asciiTheme="minorHAnsi" w:hAnsiTheme="minorHAnsi" w:cs="Interstate-Regular"/>
          <w:sz w:val="22"/>
          <w:szCs w:val="22"/>
          <w:lang w:val="en-US" w:eastAsia="en-US"/>
        </w:rPr>
        <w:t>In the automotive industry, EC and BLDC motors are becoming increasingly more important due to their reduced wear and high efficiency. Instead of using traditional brushes that are sus</w:t>
      </w:r>
      <w:r w:rsidR="008607C0">
        <w:rPr>
          <w:rFonts w:asciiTheme="minorHAnsi" w:hAnsiTheme="minorHAnsi" w:cs="Interstate-Regular"/>
          <w:sz w:val="22"/>
          <w:szCs w:val="22"/>
          <w:lang w:val="en-US" w:eastAsia="en-US"/>
        </w:rPr>
        <w:t xml:space="preserve">ceptible to </w:t>
      </w:r>
      <w:r w:rsidR="009C72B8">
        <w:rPr>
          <w:rFonts w:asciiTheme="minorHAnsi" w:hAnsiTheme="minorHAnsi" w:cs="Interstate-Regular"/>
          <w:sz w:val="22"/>
          <w:szCs w:val="22"/>
          <w:lang w:val="en-US" w:eastAsia="en-US"/>
        </w:rPr>
        <w:t>abrasion</w:t>
      </w:r>
      <w:r w:rsidR="008607C0">
        <w:rPr>
          <w:rFonts w:asciiTheme="minorHAnsi" w:hAnsiTheme="minorHAnsi" w:cs="Interstate-Regular"/>
          <w:sz w:val="22"/>
          <w:szCs w:val="22"/>
          <w:lang w:val="en-US" w:eastAsia="en-US"/>
        </w:rPr>
        <w:t xml:space="preserve">, EC motors use electronic sensors for detecting the rotor position relative to the stator coils. A </w:t>
      </w:r>
      <w:r w:rsidR="009C72B8">
        <w:rPr>
          <w:rFonts w:asciiTheme="minorHAnsi" w:hAnsiTheme="minorHAnsi" w:cs="Interstate-Regular"/>
          <w:sz w:val="22"/>
          <w:szCs w:val="22"/>
          <w:lang w:val="en-US" w:eastAsia="en-US"/>
        </w:rPr>
        <w:t>dedicated</w:t>
      </w:r>
      <w:r w:rsidR="008607C0">
        <w:rPr>
          <w:rFonts w:asciiTheme="minorHAnsi" w:hAnsiTheme="minorHAnsi" w:cs="Interstate-Regular"/>
          <w:sz w:val="22"/>
          <w:szCs w:val="22"/>
          <w:lang w:val="en-US" w:eastAsia="en-US"/>
        </w:rPr>
        <w:t xml:space="preserve"> electronic control unit (ECU) controls the motor. With an integrated servo control, RPM, power consumption, angle, voltage or temperature are measured and the motor behavior is accordingly controlled.</w:t>
      </w:r>
    </w:p>
    <w:p w:rsidR="007E5C77" w:rsidRDefault="007E5C77" w:rsidP="007E5C77">
      <w:pPr>
        <w:autoSpaceDE w:val="0"/>
        <w:autoSpaceDN w:val="0"/>
        <w:adjustRightInd w:val="0"/>
        <w:spacing w:line="360" w:lineRule="auto"/>
        <w:rPr>
          <w:rFonts w:asciiTheme="minorHAnsi" w:hAnsiTheme="minorHAnsi" w:cs="Interstate-Regular"/>
          <w:sz w:val="22"/>
          <w:szCs w:val="22"/>
          <w:lang w:val="en-US" w:eastAsia="en-US"/>
        </w:rPr>
      </w:pPr>
    </w:p>
    <w:p w:rsidR="008607C0" w:rsidRPr="00AA427F" w:rsidRDefault="008607C0" w:rsidP="007E5C77">
      <w:pPr>
        <w:autoSpaceDE w:val="0"/>
        <w:autoSpaceDN w:val="0"/>
        <w:adjustRightInd w:val="0"/>
        <w:spacing w:line="360" w:lineRule="auto"/>
        <w:rPr>
          <w:rFonts w:asciiTheme="minorHAnsi" w:hAnsiTheme="minorHAnsi" w:cs="Interstate-Regular"/>
          <w:sz w:val="22"/>
          <w:szCs w:val="22"/>
          <w:lang w:val="en-US" w:eastAsia="en-US"/>
        </w:rPr>
      </w:pPr>
      <w:r w:rsidRPr="008607C0">
        <w:rPr>
          <w:rFonts w:asciiTheme="minorHAnsi" w:hAnsiTheme="minorHAnsi" w:cs="Interstate-Regular"/>
          <w:sz w:val="22"/>
          <w:szCs w:val="22"/>
          <w:lang w:val="en-US" w:eastAsia="en-US"/>
        </w:rPr>
        <w:t xml:space="preserve">The challenge lies in the precise balance between the </w:t>
      </w:r>
      <w:r>
        <w:rPr>
          <w:rFonts w:asciiTheme="minorHAnsi" w:hAnsiTheme="minorHAnsi" w:cs="Interstate-Regular"/>
          <w:sz w:val="22"/>
          <w:szCs w:val="22"/>
          <w:lang w:val="en-US" w:eastAsia="en-US"/>
        </w:rPr>
        <w:t>motor</w:t>
      </w:r>
      <w:r w:rsidRPr="008607C0">
        <w:rPr>
          <w:rFonts w:asciiTheme="minorHAnsi" w:hAnsiTheme="minorHAnsi" w:cs="Interstate-Regular"/>
          <w:sz w:val="22"/>
          <w:szCs w:val="22"/>
          <w:lang w:val="en-US" w:eastAsia="en-US"/>
        </w:rPr>
        <w:t xml:space="preserve"> and ECU development</w:t>
      </w:r>
      <w:r w:rsidR="00E250D3">
        <w:rPr>
          <w:rFonts w:asciiTheme="minorHAnsi" w:hAnsiTheme="minorHAnsi" w:cs="Interstate-Regular"/>
          <w:sz w:val="22"/>
          <w:szCs w:val="22"/>
          <w:lang w:val="en-US" w:eastAsia="en-US"/>
        </w:rPr>
        <w:t xml:space="preserve"> – and this is already taking place </w:t>
      </w:r>
      <w:r w:rsidRPr="008607C0">
        <w:rPr>
          <w:rFonts w:asciiTheme="minorHAnsi" w:hAnsiTheme="minorHAnsi" w:cs="Interstate-Regular"/>
          <w:sz w:val="22"/>
          <w:szCs w:val="22"/>
          <w:lang w:val="en-US" w:eastAsia="en-US"/>
        </w:rPr>
        <w:t xml:space="preserve">in </w:t>
      </w:r>
      <w:r w:rsidR="00E250D3">
        <w:rPr>
          <w:rFonts w:asciiTheme="minorHAnsi" w:hAnsiTheme="minorHAnsi" w:cs="Interstate-Regular"/>
          <w:sz w:val="22"/>
          <w:szCs w:val="22"/>
          <w:lang w:val="en-US" w:eastAsia="en-US"/>
        </w:rPr>
        <w:t>the</w:t>
      </w:r>
      <w:r w:rsidRPr="008607C0">
        <w:rPr>
          <w:rFonts w:asciiTheme="minorHAnsi" w:hAnsiTheme="minorHAnsi" w:cs="Interstate-Regular"/>
          <w:sz w:val="22"/>
          <w:szCs w:val="22"/>
          <w:lang w:val="en-US" w:eastAsia="en-US"/>
        </w:rPr>
        <w:t xml:space="preserve"> early stage</w:t>
      </w:r>
      <w:r w:rsidR="00E250D3">
        <w:rPr>
          <w:rFonts w:asciiTheme="minorHAnsi" w:hAnsiTheme="minorHAnsi" w:cs="Interstate-Regular"/>
          <w:sz w:val="22"/>
          <w:szCs w:val="22"/>
          <w:lang w:val="en-US" w:eastAsia="en-US"/>
        </w:rPr>
        <w:t>s</w:t>
      </w:r>
      <w:r w:rsidRPr="008607C0">
        <w:rPr>
          <w:rFonts w:asciiTheme="minorHAnsi" w:hAnsiTheme="minorHAnsi" w:cs="Interstate-Regular"/>
          <w:sz w:val="22"/>
          <w:szCs w:val="22"/>
          <w:lang w:val="en-US" w:eastAsia="en-US"/>
        </w:rPr>
        <w:t xml:space="preserve"> of </w:t>
      </w:r>
      <w:r w:rsidR="00E250D3">
        <w:rPr>
          <w:rFonts w:asciiTheme="minorHAnsi" w:hAnsiTheme="minorHAnsi" w:cs="Interstate-Regular"/>
          <w:sz w:val="22"/>
          <w:szCs w:val="22"/>
          <w:lang w:val="en-US" w:eastAsia="en-US"/>
        </w:rPr>
        <w:t>motor</w:t>
      </w:r>
      <w:r w:rsidRPr="008607C0">
        <w:rPr>
          <w:rFonts w:asciiTheme="minorHAnsi" w:hAnsiTheme="minorHAnsi" w:cs="Interstate-Regular"/>
          <w:sz w:val="22"/>
          <w:szCs w:val="22"/>
          <w:lang w:val="en-US" w:eastAsia="en-US"/>
        </w:rPr>
        <w:t xml:space="preserve"> design. The aim is </w:t>
      </w:r>
      <w:r w:rsidR="00E250D3">
        <w:rPr>
          <w:rFonts w:asciiTheme="minorHAnsi" w:hAnsiTheme="minorHAnsi" w:cs="Interstate-Regular"/>
          <w:sz w:val="22"/>
          <w:szCs w:val="22"/>
          <w:lang w:val="en-US" w:eastAsia="en-US"/>
        </w:rPr>
        <w:t xml:space="preserve">to determine the </w:t>
      </w:r>
      <w:r w:rsidRPr="008607C0">
        <w:rPr>
          <w:rFonts w:asciiTheme="minorHAnsi" w:hAnsiTheme="minorHAnsi" w:cs="Interstate-Regular"/>
          <w:sz w:val="22"/>
          <w:szCs w:val="22"/>
          <w:lang w:val="en-US" w:eastAsia="en-US"/>
        </w:rPr>
        <w:t>distribution of effective magnetic flux in q and d-direction</w:t>
      </w:r>
      <w:r w:rsidR="00E250D3">
        <w:rPr>
          <w:rFonts w:asciiTheme="minorHAnsi" w:hAnsiTheme="minorHAnsi" w:cs="Interstate-Regular"/>
          <w:sz w:val="22"/>
          <w:szCs w:val="22"/>
          <w:lang w:val="en-US" w:eastAsia="en-US"/>
        </w:rPr>
        <w:t>s,</w:t>
      </w:r>
      <w:r w:rsidRPr="008607C0">
        <w:rPr>
          <w:rFonts w:asciiTheme="minorHAnsi" w:hAnsiTheme="minorHAnsi" w:cs="Interstate-Regular"/>
          <w:sz w:val="22"/>
          <w:szCs w:val="22"/>
          <w:lang w:val="en-US" w:eastAsia="en-US"/>
        </w:rPr>
        <w:t xml:space="preserve"> the associated power, the </w:t>
      </w:r>
      <w:r w:rsidR="00E250D3">
        <w:rPr>
          <w:rFonts w:asciiTheme="minorHAnsi" w:hAnsiTheme="minorHAnsi" w:cs="Interstate-Regular"/>
          <w:sz w:val="22"/>
          <w:szCs w:val="22"/>
          <w:lang w:val="en-US" w:eastAsia="en-US"/>
        </w:rPr>
        <w:t xml:space="preserve">generated </w:t>
      </w:r>
      <w:r w:rsidRPr="008607C0">
        <w:rPr>
          <w:rFonts w:asciiTheme="minorHAnsi" w:hAnsiTheme="minorHAnsi" w:cs="Interstate-Regular"/>
          <w:sz w:val="22"/>
          <w:szCs w:val="22"/>
          <w:lang w:val="en-US" w:eastAsia="en-US"/>
        </w:rPr>
        <w:t xml:space="preserve">torques </w:t>
      </w:r>
      <w:r w:rsidR="00E250D3">
        <w:rPr>
          <w:rFonts w:asciiTheme="minorHAnsi" w:hAnsiTheme="minorHAnsi" w:cs="Interstate-Regular"/>
          <w:sz w:val="22"/>
          <w:szCs w:val="22"/>
          <w:lang w:val="en-US" w:eastAsia="en-US"/>
        </w:rPr>
        <w:t xml:space="preserve">as well as </w:t>
      </w:r>
      <w:r w:rsidRPr="008607C0">
        <w:rPr>
          <w:rFonts w:asciiTheme="minorHAnsi" w:hAnsiTheme="minorHAnsi" w:cs="Interstate-Regular"/>
          <w:sz w:val="22"/>
          <w:szCs w:val="22"/>
          <w:lang w:val="en-US" w:eastAsia="en-US"/>
        </w:rPr>
        <w:t>the result</w:t>
      </w:r>
      <w:r w:rsidR="00E250D3">
        <w:rPr>
          <w:rFonts w:asciiTheme="minorHAnsi" w:hAnsiTheme="minorHAnsi" w:cs="Interstate-Regular"/>
          <w:sz w:val="22"/>
          <w:szCs w:val="22"/>
          <w:lang w:val="en-US" w:eastAsia="en-US"/>
        </w:rPr>
        <w:t>ing</w:t>
      </w:r>
      <w:r w:rsidRPr="008607C0">
        <w:rPr>
          <w:rFonts w:asciiTheme="minorHAnsi" w:hAnsiTheme="minorHAnsi" w:cs="Interstate-Regular"/>
          <w:sz w:val="22"/>
          <w:szCs w:val="22"/>
          <w:lang w:val="en-US" w:eastAsia="en-US"/>
        </w:rPr>
        <w:t xml:space="preserve"> voltage. The </w:t>
      </w:r>
      <w:r w:rsidR="00E250D3">
        <w:rPr>
          <w:rFonts w:asciiTheme="minorHAnsi" w:hAnsiTheme="minorHAnsi" w:cs="Interstate-Regular"/>
          <w:sz w:val="22"/>
          <w:szCs w:val="22"/>
          <w:lang w:val="en-US" w:eastAsia="en-US"/>
        </w:rPr>
        <w:t>subsequent</w:t>
      </w:r>
      <w:r w:rsidRPr="008607C0">
        <w:rPr>
          <w:rFonts w:asciiTheme="minorHAnsi" w:hAnsiTheme="minorHAnsi" w:cs="Interstate-Regular"/>
          <w:sz w:val="22"/>
          <w:szCs w:val="22"/>
          <w:lang w:val="en-US" w:eastAsia="en-US"/>
        </w:rPr>
        <w:t xml:space="preserve"> tables (also called fl</w:t>
      </w:r>
      <w:r w:rsidR="00E250D3">
        <w:rPr>
          <w:rFonts w:asciiTheme="minorHAnsi" w:hAnsiTheme="minorHAnsi" w:cs="Interstate-Regular"/>
          <w:sz w:val="22"/>
          <w:szCs w:val="22"/>
          <w:lang w:val="en-US" w:eastAsia="en-US"/>
        </w:rPr>
        <w:t>ux</w:t>
      </w:r>
      <w:r w:rsidRPr="008607C0">
        <w:rPr>
          <w:rFonts w:asciiTheme="minorHAnsi" w:hAnsiTheme="minorHAnsi" w:cs="Interstate-Regular"/>
          <w:sz w:val="22"/>
          <w:szCs w:val="22"/>
          <w:lang w:val="en-US" w:eastAsia="en-US"/>
        </w:rPr>
        <w:t xml:space="preserve"> tables) </w:t>
      </w:r>
      <w:r w:rsidR="00E250D3">
        <w:rPr>
          <w:rFonts w:asciiTheme="minorHAnsi" w:hAnsiTheme="minorHAnsi" w:cs="Interstate-Regular"/>
          <w:sz w:val="22"/>
          <w:szCs w:val="22"/>
          <w:lang w:val="en-US" w:eastAsia="en-US"/>
        </w:rPr>
        <w:t xml:space="preserve">are </w:t>
      </w:r>
      <w:r w:rsidRPr="008607C0">
        <w:rPr>
          <w:rFonts w:asciiTheme="minorHAnsi" w:hAnsiTheme="minorHAnsi" w:cs="Interstate-Regular"/>
          <w:sz w:val="22"/>
          <w:szCs w:val="22"/>
          <w:lang w:val="en-US" w:eastAsia="en-US"/>
        </w:rPr>
        <w:t xml:space="preserve">used </w:t>
      </w:r>
      <w:r w:rsidR="00E250D3">
        <w:rPr>
          <w:rFonts w:asciiTheme="minorHAnsi" w:hAnsiTheme="minorHAnsi" w:cs="Interstate-Regular"/>
          <w:sz w:val="22"/>
          <w:szCs w:val="22"/>
          <w:lang w:val="en-US" w:eastAsia="en-US"/>
        </w:rPr>
        <w:t xml:space="preserve">by </w:t>
      </w:r>
      <w:r w:rsidRPr="008607C0">
        <w:rPr>
          <w:rFonts w:asciiTheme="minorHAnsi" w:hAnsiTheme="minorHAnsi" w:cs="Interstate-Regular"/>
          <w:sz w:val="22"/>
          <w:szCs w:val="22"/>
          <w:lang w:val="en-US" w:eastAsia="en-US"/>
        </w:rPr>
        <w:t xml:space="preserve">the ECU developer to optimally tune the </w:t>
      </w:r>
      <w:r w:rsidR="00E250D3">
        <w:rPr>
          <w:rFonts w:asciiTheme="minorHAnsi" w:hAnsiTheme="minorHAnsi" w:cs="Interstate-Regular"/>
          <w:sz w:val="22"/>
          <w:szCs w:val="22"/>
          <w:lang w:val="en-US" w:eastAsia="en-US"/>
        </w:rPr>
        <w:t xml:space="preserve">motor’s </w:t>
      </w:r>
      <w:r w:rsidRPr="008607C0">
        <w:rPr>
          <w:rFonts w:asciiTheme="minorHAnsi" w:hAnsiTheme="minorHAnsi" w:cs="Interstate-Regular"/>
          <w:sz w:val="22"/>
          <w:szCs w:val="22"/>
          <w:lang w:val="en-US" w:eastAsia="en-US"/>
        </w:rPr>
        <w:t>electronics</w:t>
      </w:r>
      <w:r w:rsidR="00E250D3">
        <w:rPr>
          <w:rFonts w:asciiTheme="minorHAnsi" w:hAnsiTheme="minorHAnsi" w:cs="Interstate-Regular"/>
          <w:sz w:val="22"/>
          <w:szCs w:val="22"/>
          <w:lang w:val="en-US" w:eastAsia="en-US"/>
        </w:rPr>
        <w:t xml:space="preserve">, </w:t>
      </w:r>
      <w:r w:rsidRPr="008607C0">
        <w:rPr>
          <w:rFonts w:asciiTheme="minorHAnsi" w:hAnsiTheme="minorHAnsi" w:cs="Interstate-Regular"/>
          <w:sz w:val="22"/>
          <w:szCs w:val="22"/>
          <w:lang w:val="en-US" w:eastAsia="en-US"/>
        </w:rPr>
        <w:t>thus achiev</w:t>
      </w:r>
      <w:r w:rsidR="00E250D3">
        <w:rPr>
          <w:rFonts w:asciiTheme="minorHAnsi" w:hAnsiTheme="minorHAnsi" w:cs="Interstate-Regular"/>
          <w:sz w:val="22"/>
          <w:szCs w:val="22"/>
          <w:lang w:val="en-US" w:eastAsia="en-US"/>
        </w:rPr>
        <w:t>ing</w:t>
      </w:r>
      <w:r w:rsidRPr="008607C0">
        <w:rPr>
          <w:rFonts w:asciiTheme="minorHAnsi" w:hAnsiTheme="minorHAnsi" w:cs="Interstate-Regular"/>
          <w:sz w:val="22"/>
          <w:szCs w:val="22"/>
          <w:lang w:val="en-US" w:eastAsia="en-US"/>
        </w:rPr>
        <w:t xml:space="preserve"> maximum efficiency.</w:t>
      </w:r>
    </w:p>
    <w:p w:rsidR="00B50E5E" w:rsidRPr="00AA427F" w:rsidRDefault="00B50E5E" w:rsidP="00CC20DA">
      <w:pPr>
        <w:autoSpaceDE w:val="0"/>
        <w:autoSpaceDN w:val="0"/>
        <w:adjustRightInd w:val="0"/>
        <w:spacing w:line="360" w:lineRule="auto"/>
        <w:rPr>
          <w:rFonts w:ascii="Calibri" w:hAnsi="Calibri" w:cs="Interstate-Regular"/>
          <w:sz w:val="22"/>
          <w:szCs w:val="22"/>
          <w:lang w:val="en-US" w:eastAsia="en-US"/>
        </w:rPr>
      </w:pPr>
    </w:p>
    <w:p w:rsidR="004441A3" w:rsidRPr="00AA427F" w:rsidRDefault="004441A3" w:rsidP="00CC20DA">
      <w:pPr>
        <w:autoSpaceDE w:val="0"/>
        <w:autoSpaceDN w:val="0"/>
        <w:adjustRightInd w:val="0"/>
        <w:spacing w:line="360" w:lineRule="auto"/>
        <w:rPr>
          <w:rFonts w:ascii="Calibri" w:hAnsi="Calibri" w:cs="Interstate-Regular"/>
          <w:sz w:val="22"/>
          <w:szCs w:val="22"/>
          <w:lang w:val="en-US" w:eastAsia="en-US"/>
        </w:rPr>
      </w:pPr>
    </w:p>
    <w:p w:rsidR="002E2E54" w:rsidRPr="00AA427F" w:rsidRDefault="002E2E54" w:rsidP="001F66DB">
      <w:pPr>
        <w:pStyle w:val="StandardWeb"/>
        <w:spacing w:line="360" w:lineRule="auto"/>
        <w:rPr>
          <w:rStyle w:val="Hyperlink"/>
          <w:rFonts w:ascii="Calibri" w:hAnsi="Calibri" w:cs="Interstate-Regular"/>
          <w:sz w:val="22"/>
          <w:szCs w:val="22"/>
          <w:lang w:val="en-US" w:eastAsia="en-US"/>
        </w:rPr>
      </w:pPr>
    </w:p>
    <w:p w:rsidR="00296135" w:rsidRPr="00AA427F" w:rsidRDefault="00296135" w:rsidP="001F3775">
      <w:pPr>
        <w:rPr>
          <w:lang w:val="en-US"/>
        </w:rPr>
        <w:sectPr w:rsidR="00296135" w:rsidRPr="00AA427F" w:rsidSect="005D669D">
          <w:headerReference w:type="default" r:id="rId11"/>
          <w:footerReference w:type="default" r:id="rId12"/>
          <w:pgSz w:w="11906" w:h="16838"/>
          <w:pgMar w:top="2127" w:right="1418" w:bottom="2410" w:left="1418" w:header="709" w:footer="500" w:gutter="0"/>
          <w:cols w:space="708"/>
          <w:docGrid w:linePitch="360"/>
        </w:sectPr>
      </w:pPr>
    </w:p>
    <w:p w:rsidR="00A660E8" w:rsidRPr="00AA427F" w:rsidRDefault="00A660E8" w:rsidP="00A660E8">
      <w:pPr>
        <w:spacing w:line="360" w:lineRule="atLeast"/>
        <w:ind w:right="-136"/>
        <w:rPr>
          <w:rFonts w:ascii="Calibri" w:hAnsi="Calibri" w:cs="Calibri"/>
          <w:b/>
          <w:color w:val="004687"/>
          <w:szCs w:val="24"/>
          <w:lang w:val="en-US"/>
        </w:rPr>
      </w:pPr>
      <w:proofErr w:type="gramStart"/>
      <w:r w:rsidRPr="00AA427F">
        <w:rPr>
          <w:rFonts w:ascii="Calibri" w:hAnsi="Calibri" w:cs="Calibri"/>
          <w:b/>
          <w:color w:val="004687"/>
          <w:szCs w:val="24"/>
          <w:lang w:val="en-US"/>
        </w:rPr>
        <w:lastRenderedPageBreak/>
        <w:t>imc</w:t>
      </w:r>
      <w:proofErr w:type="gramEnd"/>
      <w:r w:rsidRPr="00AA427F">
        <w:rPr>
          <w:rFonts w:ascii="Calibri" w:hAnsi="Calibri" w:cs="Calibri"/>
          <w:b/>
          <w:color w:val="004687"/>
          <w:szCs w:val="24"/>
          <w:lang w:val="en-US"/>
        </w:rPr>
        <w:t xml:space="preserve"> Meßsysteme GmbH, Berlin, Germany</w:t>
      </w:r>
    </w:p>
    <w:p w:rsidR="00A660E8" w:rsidRPr="00AA427F" w:rsidRDefault="00A660E8" w:rsidP="00A660E8">
      <w:pPr>
        <w:spacing w:line="360" w:lineRule="atLeast"/>
        <w:ind w:right="-136"/>
        <w:rPr>
          <w:rFonts w:ascii="Calibri" w:hAnsi="Calibri" w:cs="Calibri"/>
          <w:sz w:val="20"/>
          <w:lang w:val="en-US"/>
        </w:rPr>
      </w:pPr>
      <w:r w:rsidRPr="00AA427F">
        <w:rPr>
          <w:rFonts w:ascii="Calibri" w:hAnsi="Calibri" w:cs="Calibri"/>
          <w:sz w:val="20"/>
          <w:lang w:val="en-US"/>
        </w:rPr>
        <w:t>For over 25 years, imc Meßsysteme GmbH has been developing, manufacturing and selling hardware and software solutions worldwide in the field of physical measurement technology. Whether in a vehicle, on a test bench or monitoring plants and machinery – data acquisition with imc systems is considered productive, user-friendly and profitable. So whether needed in research, development, testing or commissioning, imc offers complete turnkey solutions, as well as standardized measurement devices and software products.</w:t>
      </w:r>
    </w:p>
    <w:p w:rsidR="00A660E8" w:rsidRPr="00AA427F" w:rsidRDefault="00A660E8" w:rsidP="00A660E8">
      <w:pPr>
        <w:spacing w:line="360" w:lineRule="atLeast"/>
        <w:ind w:right="-136"/>
        <w:rPr>
          <w:rFonts w:ascii="Calibri" w:hAnsi="Calibri" w:cs="Calibri"/>
          <w:sz w:val="20"/>
          <w:lang w:val="en-US"/>
        </w:rPr>
      </w:pPr>
      <w:r w:rsidRPr="00AA427F">
        <w:rPr>
          <w:rFonts w:ascii="Calibri" w:hAnsi="Calibri" w:cs="Calibri"/>
          <w:sz w:val="20"/>
          <w:lang w:val="en-US"/>
        </w:rPr>
        <w:t xml:space="preserve">imc measurement systems work in mechanical and mechatronic applications offering up to 100 kHz sampling rate per channel with most popular sensors for measuring physical quantities, such as pressure, force, speed, vibration, noise, temperature, voltage or current. The spectrum of imc measurement products and services ranges from simple data recording via integrated real-time calculations, to the integration of models and complete automation of test benches. </w:t>
      </w:r>
    </w:p>
    <w:p w:rsidR="00A660E8" w:rsidRPr="00AA427F" w:rsidRDefault="00A660E8" w:rsidP="00A660E8">
      <w:pPr>
        <w:spacing w:line="360" w:lineRule="atLeast"/>
        <w:jc w:val="both"/>
        <w:rPr>
          <w:rFonts w:ascii="Calibri" w:hAnsi="Calibri" w:cs="Calibri"/>
          <w:b/>
          <w:color w:val="004687"/>
          <w:szCs w:val="24"/>
          <w:lang w:val="en-US"/>
        </w:rPr>
      </w:pPr>
      <w:r w:rsidRPr="00AA427F">
        <w:rPr>
          <w:rFonts w:ascii="Calibri" w:hAnsi="Calibri" w:cs="Calibri"/>
          <w:sz w:val="20"/>
          <w:lang w:val="en-US"/>
        </w:rPr>
        <w:t>Founded in 1988 and headquartered in Berlin, imc Meßsysteme GmbH employs around 160 employees who are continuously working hard to further develop the product portfolio. Internationally, imc products are distributed and sold through our 25 partner companies.</w:t>
      </w:r>
    </w:p>
    <w:sectPr w:rsidR="00A660E8" w:rsidRPr="00AA427F"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476" w:rsidRDefault="003C3476" w:rsidP="00491F13">
      <w:r>
        <w:separator/>
      </w:r>
    </w:p>
  </w:endnote>
  <w:endnote w:type="continuationSeparator" w:id="0">
    <w:p w:rsidR="003C3476" w:rsidRDefault="003C3476"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03A" w:rsidRDefault="005D669D">
    <w:r>
      <w:rPr>
        <w:noProof/>
      </w:rPr>
      <mc:AlternateContent>
        <mc:Choice Requires="wps">
          <w:drawing>
            <wp:anchor distT="0" distB="0" distL="114300" distR="114300" simplePos="0" relativeHeight="251663360" behindDoc="0" locked="0" layoutInCell="1" allowOverlap="1" wp14:anchorId="0FB2EC6B" wp14:editId="5E247366">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EC3622A"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Tr="005D669D">
      <w:tc>
        <w:tcPr>
          <w:tcW w:w="3096" w:type="dxa"/>
        </w:tcPr>
        <w:p w:rsidR="00052D97" w:rsidRPr="00A660E8" w:rsidRDefault="00052D97" w:rsidP="00052D97">
          <w:pPr>
            <w:rPr>
              <w:rFonts w:ascii="Calibri" w:hAnsi="Calibri" w:cs="Calibri"/>
              <w:b/>
              <w:sz w:val="16"/>
              <w:szCs w:val="12"/>
              <w:lang w:val="en-US"/>
            </w:rPr>
          </w:pPr>
          <w:r w:rsidRPr="00A660E8">
            <w:rPr>
              <w:rFonts w:ascii="Calibri" w:hAnsi="Calibri" w:cs="Calibri"/>
              <w:b/>
              <w:sz w:val="16"/>
              <w:szCs w:val="12"/>
              <w:lang w:val="en-US"/>
            </w:rPr>
            <w:t>imc Meßsysteme GmbH</w:t>
          </w:r>
        </w:p>
        <w:p w:rsidR="00052D97" w:rsidRPr="00A660E8" w:rsidRDefault="00052D97" w:rsidP="00052D97">
          <w:pPr>
            <w:rPr>
              <w:rFonts w:ascii="Calibri" w:hAnsi="Calibri" w:cs="Calibri"/>
              <w:sz w:val="16"/>
              <w:szCs w:val="12"/>
              <w:lang w:val="en-US"/>
            </w:rPr>
          </w:pPr>
          <w:r w:rsidRPr="00A660E8">
            <w:rPr>
              <w:rFonts w:ascii="Calibri" w:hAnsi="Calibri" w:cs="Calibri"/>
              <w:sz w:val="16"/>
              <w:szCs w:val="12"/>
              <w:lang w:val="en-US"/>
            </w:rPr>
            <w:t>Voltastrasse 5</w:t>
          </w:r>
        </w:p>
        <w:p w:rsidR="00052D97" w:rsidRPr="00A660E8" w:rsidRDefault="00052D97" w:rsidP="00052D97">
          <w:pPr>
            <w:rPr>
              <w:rFonts w:ascii="Calibri" w:hAnsi="Calibri" w:cs="Calibri"/>
              <w:sz w:val="16"/>
              <w:szCs w:val="12"/>
              <w:lang w:val="en-US"/>
            </w:rPr>
          </w:pPr>
          <w:r w:rsidRPr="00A660E8">
            <w:rPr>
              <w:rFonts w:ascii="Calibri" w:hAnsi="Calibri" w:cs="Calibri"/>
              <w:sz w:val="16"/>
              <w:szCs w:val="12"/>
              <w:lang w:val="en-US"/>
            </w:rPr>
            <w:t>D-13355 Berlin</w:t>
          </w:r>
          <w:r w:rsidR="00A660E8" w:rsidRPr="00A660E8">
            <w:rPr>
              <w:rFonts w:ascii="Calibri" w:hAnsi="Calibri" w:cs="Calibri"/>
              <w:sz w:val="16"/>
              <w:szCs w:val="12"/>
              <w:lang w:val="en-US"/>
            </w:rPr>
            <w:t>, Germany</w:t>
          </w:r>
        </w:p>
        <w:p w:rsidR="00052D97" w:rsidRPr="00A660E8" w:rsidRDefault="00A660E8" w:rsidP="00052D97">
          <w:pPr>
            <w:rPr>
              <w:rFonts w:ascii="Calibri" w:hAnsi="Calibri" w:cs="Calibri"/>
              <w:sz w:val="16"/>
              <w:szCs w:val="12"/>
              <w:lang w:val="en-US"/>
            </w:rPr>
          </w:pPr>
          <w:r>
            <w:rPr>
              <w:rFonts w:ascii="Calibri" w:hAnsi="Calibri" w:cs="Calibri"/>
              <w:sz w:val="16"/>
              <w:szCs w:val="12"/>
              <w:lang w:val="en-US"/>
            </w:rPr>
            <w:t>Teleph</w:t>
          </w:r>
          <w:r w:rsidR="00052D97" w:rsidRPr="00A660E8">
            <w:rPr>
              <w:rFonts w:ascii="Calibri" w:hAnsi="Calibri" w:cs="Calibri"/>
              <w:sz w:val="16"/>
              <w:szCs w:val="12"/>
              <w:lang w:val="en-US"/>
            </w:rPr>
            <w:t>on</w:t>
          </w:r>
          <w:r>
            <w:rPr>
              <w:rFonts w:ascii="Calibri" w:hAnsi="Calibri" w:cs="Calibri"/>
              <w:sz w:val="16"/>
              <w:szCs w:val="12"/>
              <w:lang w:val="en-US"/>
            </w:rPr>
            <w:t>e</w:t>
          </w:r>
          <w:r w:rsidR="00052D97" w:rsidRPr="00A660E8">
            <w:rPr>
              <w:rFonts w:ascii="Calibri" w:hAnsi="Calibri" w:cs="Calibri"/>
              <w:sz w:val="16"/>
              <w:szCs w:val="12"/>
              <w:lang w:val="en-US"/>
            </w:rPr>
            <w:t>: +49 (0)30 – 46 70 90 – 0</w:t>
          </w:r>
        </w:p>
        <w:p w:rsidR="00052D97" w:rsidRPr="00A660E8" w:rsidRDefault="00052D97" w:rsidP="00052D97">
          <w:pPr>
            <w:rPr>
              <w:rFonts w:ascii="Calibri" w:hAnsi="Calibri" w:cs="Calibri"/>
              <w:sz w:val="16"/>
              <w:szCs w:val="12"/>
              <w:lang w:val="en-US"/>
            </w:rPr>
          </w:pPr>
          <w:r w:rsidRPr="00A660E8">
            <w:rPr>
              <w:rFonts w:ascii="Calibri" w:hAnsi="Calibri" w:cs="Calibri"/>
              <w:sz w:val="16"/>
              <w:szCs w:val="12"/>
              <w:lang w:val="en-US"/>
            </w:rPr>
            <w:t>Fax: +49 (0)30 – 4 63 15 76</w:t>
          </w:r>
        </w:p>
        <w:p w:rsidR="00052D97" w:rsidRPr="00A660E8" w:rsidRDefault="00052D97" w:rsidP="00052D97">
          <w:pPr>
            <w:rPr>
              <w:rFonts w:ascii="Calibri" w:hAnsi="Calibri" w:cs="Calibri"/>
              <w:sz w:val="16"/>
              <w:szCs w:val="12"/>
              <w:lang w:val="en-US"/>
            </w:rPr>
          </w:pPr>
          <w:r w:rsidRPr="00A660E8">
            <w:rPr>
              <w:rFonts w:ascii="Calibri" w:hAnsi="Calibri" w:cs="Calibri"/>
              <w:sz w:val="16"/>
              <w:szCs w:val="12"/>
              <w:lang w:val="en-US"/>
            </w:rPr>
            <w:t xml:space="preserve">E-Mail </w:t>
          </w:r>
          <w:hyperlink r:id="rId1" w:history="1">
            <w:r w:rsidRPr="00A660E8">
              <w:rPr>
                <w:rStyle w:val="Hyperlink"/>
                <w:rFonts w:ascii="Calibri" w:hAnsi="Calibri" w:cs="Calibri"/>
                <w:sz w:val="16"/>
                <w:szCs w:val="12"/>
                <w:lang w:val="en-US"/>
              </w:rPr>
              <w:t>hotline@imc-berlin.de</w:t>
            </w:r>
          </w:hyperlink>
        </w:p>
        <w:p w:rsidR="005D669D" w:rsidRPr="00D714E6" w:rsidRDefault="00052D97" w:rsidP="00B83E05">
          <w:pPr>
            <w:rPr>
              <w:rFonts w:ascii="Calibri" w:hAnsi="Calibri" w:cs="Calibri"/>
              <w:sz w:val="18"/>
              <w:szCs w:val="12"/>
            </w:rPr>
          </w:pPr>
          <w:r w:rsidRPr="00A660E8">
            <w:rPr>
              <w:rFonts w:ascii="Calibri" w:hAnsi="Calibri" w:cs="Calibri"/>
              <w:sz w:val="16"/>
              <w:szCs w:val="12"/>
              <w:lang w:val="en-US"/>
            </w:rPr>
            <w:t xml:space="preserve">Internet </w:t>
          </w:r>
          <w:hyperlink r:id="rId2" w:history="1">
            <w:r w:rsidR="00B83E05">
              <w:rPr>
                <w:rStyle w:val="Hyperlink"/>
                <w:rFonts w:ascii="Calibri" w:hAnsi="Calibri" w:cs="Calibri"/>
                <w:sz w:val="16"/>
                <w:szCs w:val="12"/>
                <w:lang w:val="en-US"/>
              </w:rPr>
              <w:t>www.imc-berlin.com</w:t>
            </w:r>
          </w:hyperlink>
        </w:p>
      </w:tc>
      <w:tc>
        <w:tcPr>
          <w:tcW w:w="3096" w:type="dxa"/>
        </w:tcPr>
        <w:p w:rsidR="005D669D" w:rsidRPr="00D714E6" w:rsidRDefault="005D669D" w:rsidP="00052D97">
          <w:pPr>
            <w:rPr>
              <w:rFonts w:ascii="Calibri" w:hAnsi="Calibri" w:cs="Calibri"/>
              <w:sz w:val="18"/>
              <w:szCs w:val="12"/>
            </w:rPr>
          </w:pPr>
        </w:p>
      </w:tc>
      <w:tc>
        <w:tcPr>
          <w:tcW w:w="2988" w:type="dxa"/>
        </w:tcPr>
        <w:p w:rsidR="005D669D" w:rsidRPr="00A660E8" w:rsidRDefault="005D669D" w:rsidP="001F3775">
          <w:pPr>
            <w:rPr>
              <w:rFonts w:ascii="Calibri" w:hAnsi="Calibri" w:cs="Calibri"/>
              <w:b/>
              <w:sz w:val="16"/>
              <w:szCs w:val="12"/>
              <w:lang w:val="en-US"/>
            </w:rPr>
          </w:pPr>
          <w:r w:rsidRPr="00A660E8">
            <w:rPr>
              <w:rFonts w:ascii="Calibri" w:hAnsi="Calibri" w:cs="Calibri"/>
              <w:b/>
              <w:sz w:val="16"/>
              <w:szCs w:val="12"/>
              <w:lang w:val="en-US"/>
            </w:rPr>
            <w:t>Press</w:t>
          </w:r>
          <w:r w:rsidR="00A660E8" w:rsidRPr="00A660E8">
            <w:rPr>
              <w:rFonts w:ascii="Calibri" w:hAnsi="Calibri" w:cs="Calibri"/>
              <w:b/>
              <w:sz w:val="16"/>
              <w:szCs w:val="12"/>
              <w:lang w:val="en-US"/>
            </w:rPr>
            <w:t xml:space="preserve"> c</w:t>
          </w:r>
          <w:r w:rsidRPr="00A660E8">
            <w:rPr>
              <w:rFonts w:ascii="Calibri" w:hAnsi="Calibri" w:cs="Calibri"/>
              <w:b/>
              <w:sz w:val="16"/>
              <w:szCs w:val="12"/>
              <w:lang w:val="en-US"/>
            </w:rPr>
            <w:t>onta</w:t>
          </w:r>
          <w:r w:rsidR="00A660E8" w:rsidRPr="00A660E8">
            <w:rPr>
              <w:rFonts w:ascii="Calibri" w:hAnsi="Calibri" w:cs="Calibri"/>
              <w:b/>
              <w:sz w:val="16"/>
              <w:szCs w:val="12"/>
              <w:lang w:val="en-US"/>
            </w:rPr>
            <w:t>c</w:t>
          </w:r>
          <w:r w:rsidRPr="00A660E8">
            <w:rPr>
              <w:rFonts w:ascii="Calibri" w:hAnsi="Calibri" w:cs="Calibri"/>
              <w:b/>
              <w:sz w:val="16"/>
              <w:szCs w:val="12"/>
              <w:lang w:val="en-US"/>
            </w:rPr>
            <w:t>t:</w:t>
          </w:r>
        </w:p>
        <w:p w:rsidR="005D669D" w:rsidRPr="00A660E8" w:rsidRDefault="00A660E8" w:rsidP="001F3775">
          <w:pPr>
            <w:rPr>
              <w:rFonts w:ascii="Calibri" w:hAnsi="Calibri" w:cs="Calibri"/>
              <w:sz w:val="16"/>
              <w:szCs w:val="18"/>
              <w:lang w:val="en-US"/>
            </w:rPr>
          </w:pPr>
          <w:r w:rsidRPr="00A660E8">
            <w:rPr>
              <w:rFonts w:ascii="Calibri" w:hAnsi="Calibri" w:cs="Calibri"/>
              <w:sz w:val="16"/>
              <w:szCs w:val="18"/>
              <w:lang w:val="en-US"/>
            </w:rPr>
            <w:t xml:space="preserve">Mr. </w:t>
          </w:r>
          <w:r w:rsidR="005D669D" w:rsidRPr="00A660E8">
            <w:rPr>
              <w:rFonts w:ascii="Calibri" w:hAnsi="Calibri" w:cs="Calibri"/>
              <w:sz w:val="16"/>
              <w:szCs w:val="18"/>
              <w:lang w:val="en-US"/>
            </w:rPr>
            <w:t>Nils Becker</w:t>
          </w:r>
          <w:r w:rsidR="005D669D" w:rsidRPr="00A660E8">
            <w:rPr>
              <w:rFonts w:ascii="Calibri" w:hAnsi="Calibri" w:cs="Calibri"/>
              <w:sz w:val="16"/>
              <w:szCs w:val="18"/>
              <w:lang w:val="en-US"/>
            </w:rPr>
            <w:br/>
            <w:t xml:space="preserve">Tel.: +49 (0)6172 – 59672 – 47 (0) </w:t>
          </w:r>
          <w:r w:rsidR="005D669D" w:rsidRPr="00A660E8">
            <w:rPr>
              <w:rFonts w:ascii="Calibri" w:hAnsi="Calibri" w:cs="Calibri"/>
              <w:sz w:val="16"/>
              <w:szCs w:val="18"/>
              <w:lang w:val="en-US"/>
            </w:rPr>
            <w:br/>
            <w:t xml:space="preserve">E-Mail: </w:t>
          </w:r>
          <w:hyperlink r:id="rId3" w:history="1">
            <w:r w:rsidR="005D669D" w:rsidRPr="00A660E8">
              <w:rPr>
                <w:rStyle w:val="Hyperlink"/>
                <w:rFonts w:ascii="Calibri" w:hAnsi="Calibri" w:cs="Calibri"/>
                <w:sz w:val="16"/>
                <w:szCs w:val="18"/>
                <w:lang w:val="en-US"/>
              </w:rPr>
              <w:t>nils.becker@imc-frankfurt.de</w:t>
            </w:r>
          </w:hyperlink>
        </w:p>
        <w:p w:rsidR="005D669D" w:rsidRPr="00A660E8" w:rsidRDefault="005D669D" w:rsidP="001F3775">
          <w:pPr>
            <w:ind w:right="-374"/>
            <w:rPr>
              <w:rFonts w:ascii="Calibri" w:hAnsi="Calibri" w:cs="Calibri"/>
              <w:sz w:val="16"/>
              <w:szCs w:val="18"/>
              <w:lang w:val="en-US"/>
            </w:rPr>
          </w:pPr>
        </w:p>
        <w:p w:rsidR="005D669D" w:rsidRPr="00D714E6" w:rsidRDefault="00A660E8" w:rsidP="00A660E8">
          <w:pPr>
            <w:ind w:right="-108"/>
            <w:rPr>
              <w:rFonts w:ascii="Calibri" w:hAnsi="Calibri" w:cs="Calibri"/>
              <w:sz w:val="18"/>
              <w:szCs w:val="18"/>
            </w:rPr>
          </w:pPr>
          <w:r w:rsidRPr="00A660E8">
            <w:rPr>
              <w:rFonts w:ascii="Calibri" w:hAnsi="Calibri" w:cs="Calibri"/>
              <w:b/>
              <w:sz w:val="16"/>
              <w:szCs w:val="18"/>
              <w:lang w:val="en-US"/>
            </w:rPr>
            <w:t>Reimbursements:</w:t>
          </w:r>
          <w:r w:rsidRPr="00A660E8">
            <w:rPr>
              <w:rFonts w:ascii="Calibri" w:hAnsi="Calibri" w:cs="Calibri"/>
              <w:sz w:val="16"/>
              <w:szCs w:val="18"/>
              <w:lang w:val="en-US"/>
            </w:rPr>
            <w:t xml:space="preserve"> After consultation, we will assume costs associated with publication</w:t>
          </w:r>
          <w:r w:rsidRPr="00A660E8">
            <w:rPr>
              <w:rFonts w:ascii="Calibri" w:hAnsi="Calibri" w:cs="Calibri"/>
              <w:sz w:val="16"/>
              <w:szCs w:val="18"/>
            </w:rPr>
            <w:t>.</w:t>
          </w:r>
        </w:p>
      </w:tc>
    </w:tr>
  </w:tbl>
  <w:p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476" w:rsidRDefault="003C3476" w:rsidP="00491F13">
      <w:r>
        <w:separator/>
      </w:r>
    </w:p>
  </w:footnote>
  <w:footnote w:type="continuationSeparator" w:id="0">
    <w:p w:rsidR="003C3476" w:rsidRDefault="003C3476"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BB8" w:rsidRPr="002D3BB8" w:rsidRDefault="008307A3" w:rsidP="006F3F87">
    <w:pPr>
      <w:ind w:right="-374"/>
      <w:rPr>
        <w:rFonts w:ascii="Calibri" w:hAnsi="Calibri" w:cs="Calibri"/>
        <w:b/>
        <w:color w:val="004687"/>
        <w:sz w:val="48"/>
        <w:szCs w:val="48"/>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40E45C66" wp14:editId="13B98275">
          <wp:simplePos x="0" y="0"/>
          <wp:positionH relativeFrom="column">
            <wp:posOffset>4740275</wp:posOffset>
          </wp:positionH>
          <wp:positionV relativeFrom="paragraph">
            <wp:posOffset>-92075</wp:posOffset>
          </wp:positionV>
          <wp:extent cx="1033145" cy="654685"/>
          <wp:effectExtent l="0" t="0" r="0" b="0"/>
          <wp:wrapSquare wrapText="bothSides"/>
          <wp:docPr id="25"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w:t>
    </w:r>
    <w:r w:rsidR="00A660E8">
      <w:rPr>
        <w:rFonts w:ascii="Calibri" w:hAnsi="Calibri" w:cs="Calibri"/>
        <w:b/>
        <w:color w:val="5A5A5A"/>
        <w:sz w:val="48"/>
        <w:szCs w:val="48"/>
      </w:rPr>
      <w:t xml:space="preserve"> information</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rsidR="002D3BB8" w:rsidRPr="00A660E8" w:rsidRDefault="008C424E" w:rsidP="006F3F87">
    <w:pPr>
      <w:ind w:right="-374"/>
      <w:rPr>
        <w:rFonts w:ascii="Calibri" w:hAnsi="Calibri" w:cs="Calibri"/>
        <w:szCs w:val="24"/>
        <w:lang w:val="en-US"/>
      </w:rPr>
    </w:pPr>
    <w:r>
      <w:rPr>
        <w:rFonts w:ascii="Calibri" w:hAnsi="Calibri" w:cs="Calibri"/>
        <w:szCs w:val="24"/>
        <w:lang w:val="en-US"/>
      </w:rPr>
      <w:t>PR-imc-17</w:t>
    </w:r>
    <w:r w:rsidR="001F3775" w:rsidRPr="00A660E8">
      <w:rPr>
        <w:rFonts w:ascii="Calibri" w:hAnsi="Calibri" w:cs="Calibri"/>
        <w:szCs w:val="24"/>
        <w:lang w:val="en-US"/>
      </w:rPr>
      <w:t>0</w:t>
    </w:r>
    <w:r>
      <w:rPr>
        <w:rFonts w:ascii="Calibri" w:hAnsi="Calibri" w:cs="Calibri"/>
        <w:szCs w:val="24"/>
        <w:lang w:val="en-US"/>
      </w:rPr>
      <w:t>3</w:t>
    </w:r>
    <w:r w:rsidR="001F3775" w:rsidRPr="00A660E8">
      <w:rPr>
        <w:rFonts w:ascii="Calibri" w:hAnsi="Calibri" w:cs="Calibri"/>
        <w:szCs w:val="24"/>
        <w:lang w:val="en-US"/>
      </w:rPr>
      <w:t xml:space="preserve"> </w:t>
    </w:r>
    <w:r w:rsidR="00A660E8" w:rsidRPr="00A660E8">
      <w:rPr>
        <w:rFonts w:ascii="Calibri" w:hAnsi="Calibri" w:cs="Calibri"/>
        <w:szCs w:val="24"/>
        <w:lang w:val="en-US"/>
      </w:rPr>
      <w:t>for immediate release</w:t>
    </w:r>
  </w:p>
  <w:p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4ECE8E55" wp14:editId="653725D3">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589398C"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7">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7"/>
  </w:num>
  <w:num w:numId="6">
    <w:abstractNumId w:val="1"/>
  </w:num>
  <w:num w:numId="7">
    <w:abstractNumId w:val="3"/>
  </w:num>
  <w:num w:numId="8">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Riedel">
    <w15:presenceInfo w15:providerId="AD" w15:userId="S-1-5-21-725345543-1958367476-839522115-1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3562"/>
    <w:rsid w:val="00043891"/>
    <w:rsid w:val="0004467D"/>
    <w:rsid w:val="00044A78"/>
    <w:rsid w:val="00044F39"/>
    <w:rsid w:val="00046382"/>
    <w:rsid w:val="000465B5"/>
    <w:rsid w:val="000469D2"/>
    <w:rsid w:val="000473D6"/>
    <w:rsid w:val="00047F2D"/>
    <w:rsid w:val="00050668"/>
    <w:rsid w:val="0005085F"/>
    <w:rsid w:val="00050BAD"/>
    <w:rsid w:val="00052D97"/>
    <w:rsid w:val="00053567"/>
    <w:rsid w:val="0005503E"/>
    <w:rsid w:val="00055135"/>
    <w:rsid w:val="00057B65"/>
    <w:rsid w:val="00057D9F"/>
    <w:rsid w:val="00060050"/>
    <w:rsid w:val="000605A3"/>
    <w:rsid w:val="00060B03"/>
    <w:rsid w:val="0006109D"/>
    <w:rsid w:val="00062F68"/>
    <w:rsid w:val="00063C72"/>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08"/>
    <w:rsid w:val="000844B5"/>
    <w:rsid w:val="000845D6"/>
    <w:rsid w:val="00085E16"/>
    <w:rsid w:val="00087C37"/>
    <w:rsid w:val="0009010B"/>
    <w:rsid w:val="000926C7"/>
    <w:rsid w:val="00093D08"/>
    <w:rsid w:val="00093F8C"/>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BAF"/>
    <w:rsid w:val="000C4F1F"/>
    <w:rsid w:val="000C68B7"/>
    <w:rsid w:val="000C754F"/>
    <w:rsid w:val="000D2279"/>
    <w:rsid w:val="000D255B"/>
    <w:rsid w:val="000D2D47"/>
    <w:rsid w:val="000D555D"/>
    <w:rsid w:val="000D5FAF"/>
    <w:rsid w:val="000D685E"/>
    <w:rsid w:val="000D6A5F"/>
    <w:rsid w:val="000D7B9B"/>
    <w:rsid w:val="000E0ACA"/>
    <w:rsid w:val="000E17C6"/>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A63"/>
    <w:rsid w:val="00100C3E"/>
    <w:rsid w:val="00100E7E"/>
    <w:rsid w:val="001014DA"/>
    <w:rsid w:val="00102765"/>
    <w:rsid w:val="0010336B"/>
    <w:rsid w:val="00104BC3"/>
    <w:rsid w:val="00104C22"/>
    <w:rsid w:val="00106A7B"/>
    <w:rsid w:val="00111246"/>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4715"/>
    <w:rsid w:val="00155913"/>
    <w:rsid w:val="00155BC7"/>
    <w:rsid w:val="00155D14"/>
    <w:rsid w:val="0015693B"/>
    <w:rsid w:val="00156F59"/>
    <w:rsid w:val="00157BBC"/>
    <w:rsid w:val="00157D28"/>
    <w:rsid w:val="00157F60"/>
    <w:rsid w:val="0016309B"/>
    <w:rsid w:val="001630B3"/>
    <w:rsid w:val="0016336E"/>
    <w:rsid w:val="001633C7"/>
    <w:rsid w:val="001635C1"/>
    <w:rsid w:val="00164D3B"/>
    <w:rsid w:val="0016711F"/>
    <w:rsid w:val="00167794"/>
    <w:rsid w:val="00170597"/>
    <w:rsid w:val="00170771"/>
    <w:rsid w:val="0017179C"/>
    <w:rsid w:val="001726EA"/>
    <w:rsid w:val="001728DE"/>
    <w:rsid w:val="0017341F"/>
    <w:rsid w:val="00175836"/>
    <w:rsid w:val="001760E0"/>
    <w:rsid w:val="0017623E"/>
    <w:rsid w:val="00177257"/>
    <w:rsid w:val="0017764D"/>
    <w:rsid w:val="001804AF"/>
    <w:rsid w:val="00180A62"/>
    <w:rsid w:val="00180D67"/>
    <w:rsid w:val="00182889"/>
    <w:rsid w:val="001829D3"/>
    <w:rsid w:val="00183A9C"/>
    <w:rsid w:val="00183C00"/>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536"/>
    <w:rsid w:val="001B70C1"/>
    <w:rsid w:val="001B7195"/>
    <w:rsid w:val="001B7A05"/>
    <w:rsid w:val="001B7D55"/>
    <w:rsid w:val="001B7DCF"/>
    <w:rsid w:val="001C0292"/>
    <w:rsid w:val="001C1155"/>
    <w:rsid w:val="001C1F0F"/>
    <w:rsid w:val="001C22C4"/>
    <w:rsid w:val="001C272E"/>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1562"/>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6005"/>
    <w:rsid w:val="00216447"/>
    <w:rsid w:val="00216551"/>
    <w:rsid w:val="00216761"/>
    <w:rsid w:val="0021714C"/>
    <w:rsid w:val="00217986"/>
    <w:rsid w:val="00217F83"/>
    <w:rsid w:val="00220468"/>
    <w:rsid w:val="0022046E"/>
    <w:rsid w:val="0022049A"/>
    <w:rsid w:val="002204BA"/>
    <w:rsid w:val="00220D2E"/>
    <w:rsid w:val="00222E50"/>
    <w:rsid w:val="002234F5"/>
    <w:rsid w:val="002268D3"/>
    <w:rsid w:val="0022717C"/>
    <w:rsid w:val="002305B4"/>
    <w:rsid w:val="00230F03"/>
    <w:rsid w:val="00232F55"/>
    <w:rsid w:val="00233393"/>
    <w:rsid w:val="00233B2C"/>
    <w:rsid w:val="00234F07"/>
    <w:rsid w:val="00234F9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0DF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E9E"/>
    <w:rsid w:val="00265BF4"/>
    <w:rsid w:val="00266155"/>
    <w:rsid w:val="002663CE"/>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D2463"/>
    <w:rsid w:val="002D39E8"/>
    <w:rsid w:val="002D3B3C"/>
    <w:rsid w:val="002D3BB8"/>
    <w:rsid w:val="002D49DB"/>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726"/>
    <w:rsid w:val="0030283B"/>
    <w:rsid w:val="00302870"/>
    <w:rsid w:val="00302A59"/>
    <w:rsid w:val="00303349"/>
    <w:rsid w:val="003033DD"/>
    <w:rsid w:val="0030488E"/>
    <w:rsid w:val="00305C26"/>
    <w:rsid w:val="00306777"/>
    <w:rsid w:val="00306A55"/>
    <w:rsid w:val="00306B53"/>
    <w:rsid w:val="00310810"/>
    <w:rsid w:val="00311B2A"/>
    <w:rsid w:val="003123D2"/>
    <w:rsid w:val="003123E4"/>
    <w:rsid w:val="00312983"/>
    <w:rsid w:val="00312A8B"/>
    <w:rsid w:val="00313C73"/>
    <w:rsid w:val="00314BED"/>
    <w:rsid w:val="00315935"/>
    <w:rsid w:val="00316612"/>
    <w:rsid w:val="0031663E"/>
    <w:rsid w:val="003168BB"/>
    <w:rsid w:val="00316B8C"/>
    <w:rsid w:val="00317556"/>
    <w:rsid w:val="003177B6"/>
    <w:rsid w:val="00320569"/>
    <w:rsid w:val="0032060C"/>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7AE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409"/>
    <w:rsid w:val="00376900"/>
    <w:rsid w:val="00376CCD"/>
    <w:rsid w:val="003773FF"/>
    <w:rsid w:val="003774FC"/>
    <w:rsid w:val="00377922"/>
    <w:rsid w:val="003804DC"/>
    <w:rsid w:val="00380D02"/>
    <w:rsid w:val="00381A85"/>
    <w:rsid w:val="00382300"/>
    <w:rsid w:val="003837F0"/>
    <w:rsid w:val="00383AD9"/>
    <w:rsid w:val="003850CB"/>
    <w:rsid w:val="0038591C"/>
    <w:rsid w:val="003861E1"/>
    <w:rsid w:val="0038719B"/>
    <w:rsid w:val="003876E6"/>
    <w:rsid w:val="00387B6C"/>
    <w:rsid w:val="00387FDA"/>
    <w:rsid w:val="003902A7"/>
    <w:rsid w:val="00390498"/>
    <w:rsid w:val="003918D9"/>
    <w:rsid w:val="00391ADC"/>
    <w:rsid w:val="0039307A"/>
    <w:rsid w:val="00394534"/>
    <w:rsid w:val="00395364"/>
    <w:rsid w:val="003960F8"/>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0AA"/>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476"/>
    <w:rsid w:val="003C3E27"/>
    <w:rsid w:val="003C43B4"/>
    <w:rsid w:val="003C4F29"/>
    <w:rsid w:val="003C530F"/>
    <w:rsid w:val="003C5A47"/>
    <w:rsid w:val="003C678D"/>
    <w:rsid w:val="003D4F56"/>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41AA"/>
    <w:rsid w:val="003F51D7"/>
    <w:rsid w:val="003F5ABF"/>
    <w:rsid w:val="003F7703"/>
    <w:rsid w:val="0040021C"/>
    <w:rsid w:val="00400791"/>
    <w:rsid w:val="00400975"/>
    <w:rsid w:val="00401322"/>
    <w:rsid w:val="004013EE"/>
    <w:rsid w:val="00403A43"/>
    <w:rsid w:val="00403C00"/>
    <w:rsid w:val="00404C15"/>
    <w:rsid w:val="0040565A"/>
    <w:rsid w:val="00406420"/>
    <w:rsid w:val="004068A3"/>
    <w:rsid w:val="00410D61"/>
    <w:rsid w:val="00411556"/>
    <w:rsid w:val="00411B27"/>
    <w:rsid w:val="00412CA7"/>
    <w:rsid w:val="004130E4"/>
    <w:rsid w:val="00413382"/>
    <w:rsid w:val="0041369D"/>
    <w:rsid w:val="004139CE"/>
    <w:rsid w:val="00413C59"/>
    <w:rsid w:val="0041605E"/>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CC3"/>
    <w:rsid w:val="0043785F"/>
    <w:rsid w:val="00437BE2"/>
    <w:rsid w:val="00440E4A"/>
    <w:rsid w:val="004433ED"/>
    <w:rsid w:val="004441A3"/>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4AE"/>
    <w:rsid w:val="00456649"/>
    <w:rsid w:val="00456769"/>
    <w:rsid w:val="00456B9B"/>
    <w:rsid w:val="00457180"/>
    <w:rsid w:val="004604C1"/>
    <w:rsid w:val="0046249B"/>
    <w:rsid w:val="00463954"/>
    <w:rsid w:val="00464AF5"/>
    <w:rsid w:val="004654B8"/>
    <w:rsid w:val="004654E6"/>
    <w:rsid w:val="004655A7"/>
    <w:rsid w:val="00465A3D"/>
    <w:rsid w:val="00465C77"/>
    <w:rsid w:val="00466063"/>
    <w:rsid w:val="00466A43"/>
    <w:rsid w:val="0046767B"/>
    <w:rsid w:val="00470440"/>
    <w:rsid w:val="00470BC0"/>
    <w:rsid w:val="00472172"/>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90DDF"/>
    <w:rsid w:val="00491F13"/>
    <w:rsid w:val="00493497"/>
    <w:rsid w:val="004935AE"/>
    <w:rsid w:val="004939E6"/>
    <w:rsid w:val="00494185"/>
    <w:rsid w:val="00494D80"/>
    <w:rsid w:val="00494F34"/>
    <w:rsid w:val="004979A7"/>
    <w:rsid w:val="00497BA9"/>
    <w:rsid w:val="00497E11"/>
    <w:rsid w:val="004A0579"/>
    <w:rsid w:val="004A15A4"/>
    <w:rsid w:val="004A2CA0"/>
    <w:rsid w:val="004A2CFB"/>
    <w:rsid w:val="004A2DB6"/>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40FF"/>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15AE"/>
    <w:rsid w:val="00541751"/>
    <w:rsid w:val="005459E2"/>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66F7A"/>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649A"/>
    <w:rsid w:val="006165D1"/>
    <w:rsid w:val="006169DC"/>
    <w:rsid w:val="00616E1B"/>
    <w:rsid w:val="00617780"/>
    <w:rsid w:val="00620D79"/>
    <w:rsid w:val="00623105"/>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3F87"/>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499"/>
    <w:rsid w:val="006B5A21"/>
    <w:rsid w:val="006B605F"/>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423"/>
    <w:rsid w:val="00767F4D"/>
    <w:rsid w:val="00770747"/>
    <w:rsid w:val="0077154B"/>
    <w:rsid w:val="0077174D"/>
    <w:rsid w:val="00772951"/>
    <w:rsid w:val="007736B4"/>
    <w:rsid w:val="00775EAF"/>
    <w:rsid w:val="0077610F"/>
    <w:rsid w:val="0077656E"/>
    <w:rsid w:val="00776E0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6D5"/>
    <w:rsid w:val="007B69BD"/>
    <w:rsid w:val="007C1197"/>
    <w:rsid w:val="007C1430"/>
    <w:rsid w:val="007C16D2"/>
    <w:rsid w:val="007C1998"/>
    <w:rsid w:val="007C1A6B"/>
    <w:rsid w:val="007C1F39"/>
    <w:rsid w:val="007C2892"/>
    <w:rsid w:val="007C2C2F"/>
    <w:rsid w:val="007C34DF"/>
    <w:rsid w:val="007C3C8E"/>
    <w:rsid w:val="007C3DC3"/>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5C77"/>
    <w:rsid w:val="007E607D"/>
    <w:rsid w:val="007E6609"/>
    <w:rsid w:val="007E70FB"/>
    <w:rsid w:val="007E76A9"/>
    <w:rsid w:val="007E78C3"/>
    <w:rsid w:val="007E7B5D"/>
    <w:rsid w:val="007E7E19"/>
    <w:rsid w:val="007F0085"/>
    <w:rsid w:val="007F052B"/>
    <w:rsid w:val="007F1877"/>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659"/>
    <w:rsid w:val="0083670C"/>
    <w:rsid w:val="008368EC"/>
    <w:rsid w:val="00836EE7"/>
    <w:rsid w:val="00837BAB"/>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603EF"/>
    <w:rsid w:val="008607C0"/>
    <w:rsid w:val="00861562"/>
    <w:rsid w:val="00861624"/>
    <w:rsid w:val="00861806"/>
    <w:rsid w:val="00861B7B"/>
    <w:rsid w:val="008620E4"/>
    <w:rsid w:val="008631CC"/>
    <w:rsid w:val="00863799"/>
    <w:rsid w:val="00863824"/>
    <w:rsid w:val="008644C9"/>
    <w:rsid w:val="00864B4E"/>
    <w:rsid w:val="00864EE3"/>
    <w:rsid w:val="00867754"/>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025B"/>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B9A"/>
    <w:rsid w:val="008B7D1E"/>
    <w:rsid w:val="008C07B3"/>
    <w:rsid w:val="008C0E62"/>
    <w:rsid w:val="008C1CC6"/>
    <w:rsid w:val="008C1F46"/>
    <w:rsid w:val="008C2110"/>
    <w:rsid w:val="008C213E"/>
    <w:rsid w:val="008C235C"/>
    <w:rsid w:val="008C267C"/>
    <w:rsid w:val="008C2FBE"/>
    <w:rsid w:val="008C391D"/>
    <w:rsid w:val="008C424E"/>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03E"/>
    <w:rsid w:val="008E29E0"/>
    <w:rsid w:val="008E2E31"/>
    <w:rsid w:val="008E3867"/>
    <w:rsid w:val="008E5061"/>
    <w:rsid w:val="008E5164"/>
    <w:rsid w:val="008E688D"/>
    <w:rsid w:val="008E7554"/>
    <w:rsid w:val="008E7E26"/>
    <w:rsid w:val="008F034F"/>
    <w:rsid w:val="008F037A"/>
    <w:rsid w:val="008F06A3"/>
    <w:rsid w:val="008F099A"/>
    <w:rsid w:val="008F4864"/>
    <w:rsid w:val="008F51CB"/>
    <w:rsid w:val="009004CA"/>
    <w:rsid w:val="00900EA4"/>
    <w:rsid w:val="00901505"/>
    <w:rsid w:val="009016E9"/>
    <w:rsid w:val="00901815"/>
    <w:rsid w:val="00902AEC"/>
    <w:rsid w:val="00902C3C"/>
    <w:rsid w:val="00902E16"/>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DBC"/>
    <w:rsid w:val="00925FE2"/>
    <w:rsid w:val="0092632C"/>
    <w:rsid w:val="00927CB7"/>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7DA"/>
    <w:rsid w:val="00943F5E"/>
    <w:rsid w:val="00944897"/>
    <w:rsid w:val="009472EB"/>
    <w:rsid w:val="00947532"/>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FA"/>
    <w:rsid w:val="00970ACD"/>
    <w:rsid w:val="00970F22"/>
    <w:rsid w:val="00971CEA"/>
    <w:rsid w:val="009720DF"/>
    <w:rsid w:val="00972E69"/>
    <w:rsid w:val="00973993"/>
    <w:rsid w:val="00973C74"/>
    <w:rsid w:val="00973EA1"/>
    <w:rsid w:val="00975999"/>
    <w:rsid w:val="0097644B"/>
    <w:rsid w:val="00976F87"/>
    <w:rsid w:val="009778F7"/>
    <w:rsid w:val="00980BFC"/>
    <w:rsid w:val="00981167"/>
    <w:rsid w:val="009812FA"/>
    <w:rsid w:val="00982519"/>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B9F"/>
    <w:rsid w:val="00991AB2"/>
    <w:rsid w:val="00991F5A"/>
    <w:rsid w:val="00992723"/>
    <w:rsid w:val="00992BDD"/>
    <w:rsid w:val="00993B92"/>
    <w:rsid w:val="0099544D"/>
    <w:rsid w:val="00997C4A"/>
    <w:rsid w:val="009A0A0A"/>
    <w:rsid w:val="009A1BAC"/>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59D0"/>
    <w:rsid w:val="009C5B96"/>
    <w:rsid w:val="009C5D48"/>
    <w:rsid w:val="009C6AD9"/>
    <w:rsid w:val="009C72B8"/>
    <w:rsid w:val="009C7C11"/>
    <w:rsid w:val="009C7C65"/>
    <w:rsid w:val="009D0B41"/>
    <w:rsid w:val="009D103C"/>
    <w:rsid w:val="009D12CE"/>
    <w:rsid w:val="009D19F9"/>
    <w:rsid w:val="009D2CA6"/>
    <w:rsid w:val="009D32BC"/>
    <w:rsid w:val="009D61AB"/>
    <w:rsid w:val="009E003F"/>
    <w:rsid w:val="009E0A19"/>
    <w:rsid w:val="009E25D3"/>
    <w:rsid w:val="009E2705"/>
    <w:rsid w:val="009E37F4"/>
    <w:rsid w:val="009E509B"/>
    <w:rsid w:val="009E52DD"/>
    <w:rsid w:val="009E54C3"/>
    <w:rsid w:val="009E7106"/>
    <w:rsid w:val="009E7FAE"/>
    <w:rsid w:val="009F08FA"/>
    <w:rsid w:val="009F0AE3"/>
    <w:rsid w:val="009F12A7"/>
    <w:rsid w:val="009F2306"/>
    <w:rsid w:val="009F2A0C"/>
    <w:rsid w:val="009F3650"/>
    <w:rsid w:val="009F3835"/>
    <w:rsid w:val="009F3AB2"/>
    <w:rsid w:val="009F3DD7"/>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5706"/>
    <w:rsid w:val="00A25D3B"/>
    <w:rsid w:val="00A2622E"/>
    <w:rsid w:val="00A26CCA"/>
    <w:rsid w:val="00A27112"/>
    <w:rsid w:val="00A27A81"/>
    <w:rsid w:val="00A30213"/>
    <w:rsid w:val="00A30AD0"/>
    <w:rsid w:val="00A315B2"/>
    <w:rsid w:val="00A31BA2"/>
    <w:rsid w:val="00A31FB7"/>
    <w:rsid w:val="00A32FA4"/>
    <w:rsid w:val="00A33A46"/>
    <w:rsid w:val="00A34021"/>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2DB3"/>
    <w:rsid w:val="00A532BE"/>
    <w:rsid w:val="00A547F2"/>
    <w:rsid w:val="00A54ECE"/>
    <w:rsid w:val="00A555B4"/>
    <w:rsid w:val="00A56D2F"/>
    <w:rsid w:val="00A60165"/>
    <w:rsid w:val="00A61573"/>
    <w:rsid w:val="00A6286E"/>
    <w:rsid w:val="00A6336C"/>
    <w:rsid w:val="00A63846"/>
    <w:rsid w:val="00A63CEB"/>
    <w:rsid w:val="00A63E64"/>
    <w:rsid w:val="00A647ED"/>
    <w:rsid w:val="00A64850"/>
    <w:rsid w:val="00A64D5D"/>
    <w:rsid w:val="00A65A6F"/>
    <w:rsid w:val="00A660E8"/>
    <w:rsid w:val="00A661F0"/>
    <w:rsid w:val="00A662B1"/>
    <w:rsid w:val="00A67521"/>
    <w:rsid w:val="00A70B01"/>
    <w:rsid w:val="00A70B82"/>
    <w:rsid w:val="00A70C82"/>
    <w:rsid w:val="00A7212C"/>
    <w:rsid w:val="00A7265A"/>
    <w:rsid w:val="00A72EB4"/>
    <w:rsid w:val="00A7300F"/>
    <w:rsid w:val="00A7319F"/>
    <w:rsid w:val="00A73208"/>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31BA"/>
    <w:rsid w:val="00A940C1"/>
    <w:rsid w:val="00A94F8E"/>
    <w:rsid w:val="00A95930"/>
    <w:rsid w:val="00A95A75"/>
    <w:rsid w:val="00A96B98"/>
    <w:rsid w:val="00A97DEC"/>
    <w:rsid w:val="00AA07D3"/>
    <w:rsid w:val="00AA1C61"/>
    <w:rsid w:val="00AA2AF8"/>
    <w:rsid w:val="00AA2DDE"/>
    <w:rsid w:val="00AA2EB6"/>
    <w:rsid w:val="00AA3014"/>
    <w:rsid w:val="00AA3E5B"/>
    <w:rsid w:val="00AA427F"/>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E7137"/>
    <w:rsid w:val="00AF1A90"/>
    <w:rsid w:val="00AF1B66"/>
    <w:rsid w:val="00AF213F"/>
    <w:rsid w:val="00AF259D"/>
    <w:rsid w:val="00AF2749"/>
    <w:rsid w:val="00AF2986"/>
    <w:rsid w:val="00AF4402"/>
    <w:rsid w:val="00AF469C"/>
    <w:rsid w:val="00AF4C85"/>
    <w:rsid w:val="00AF573E"/>
    <w:rsid w:val="00AF6D12"/>
    <w:rsid w:val="00B00143"/>
    <w:rsid w:val="00B00922"/>
    <w:rsid w:val="00B00971"/>
    <w:rsid w:val="00B0097A"/>
    <w:rsid w:val="00B01361"/>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998"/>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018C"/>
    <w:rsid w:val="00B50E5E"/>
    <w:rsid w:val="00B52AD1"/>
    <w:rsid w:val="00B5335C"/>
    <w:rsid w:val="00B549D5"/>
    <w:rsid w:val="00B5527D"/>
    <w:rsid w:val="00B56377"/>
    <w:rsid w:val="00B5710D"/>
    <w:rsid w:val="00B571FB"/>
    <w:rsid w:val="00B57533"/>
    <w:rsid w:val="00B577D9"/>
    <w:rsid w:val="00B57E77"/>
    <w:rsid w:val="00B60D88"/>
    <w:rsid w:val="00B61662"/>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3E05"/>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189"/>
    <w:rsid w:val="00B9378F"/>
    <w:rsid w:val="00B94594"/>
    <w:rsid w:val="00B94E36"/>
    <w:rsid w:val="00B955BA"/>
    <w:rsid w:val="00B96250"/>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5F6"/>
    <w:rsid w:val="00BF07A1"/>
    <w:rsid w:val="00BF09B4"/>
    <w:rsid w:val="00BF12A8"/>
    <w:rsid w:val="00BF1585"/>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730F"/>
    <w:rsid w:val="00C175FC"/>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373"/>
    <w:rsid w:val="00C41E53"/>
    <w:rsid w:val="00C4419F"/>
    <w:rsid w:val="00C4492A"/>
    <w:rsid w:val="00C457D4"/>
    <w:rsid w:val="00C464DE"/>
    <w:rsid w:val="00C46B24"/>
    <w:rsid w:val="00C50965"/>
    <w:rsid w:val="00C52AC2"/>
    <w:rsid w:val="00C530F7"/>
    <w:rsid w:val="00C544A4"/>
    <w:rsid w:val="00C549EA"/>
    <w:rsid w:val="00C54B11"/>
    <w:rsid w:val="00C54CDF"/>
    <w:rsid w:val="00C55744"/>
    <w:rsid w:val="00C56DC5"/>
    <w:rsid w:val="00C571D1"/>
    <w:rsid w:val="00C574DB"/>
    <w:rsid w:val="00C60FDB"/>
    <w:rsid w:val="00C61E18"/>
    <w:rsid w:val="00C61EEF"/>
    <w:rsid w:val="00C62785"/>
    <w:rsid w:val="00C62B29"/>
    <w:rsid w:val="00C64CAA"/>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6F72"/>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4238"/>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20DA"/>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4781"/>
    <w:rsid w:val="00CE4C7E"/>
    <w:rsid w:val="00CF01DA"/>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55"/>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452D"/>
    <w:rsid w:val="00D44E4A"/>
    <w:rsid w:val="00D454A5"/>
    <w:rsid w:val="00D45B91"/>
    <w:rsid w:val="00D45C89"/>
    <w:rsid w:val="00D46A6F"/>
    <w:rsid w:val="00D46C20"/>
    <w:rsid w:val="00D46FCD"/>
    <w:rsid w:val="00D479EE"/>
    <w:rsid w:val="00D47AC8"/>
    <w:rsid w:val="00D51A3C"/>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C9B"/>
    <w:rsid w:val="00D83EF3"/>
    <w:rsid w:val="00D84C8F"/>
    <w:rsid w:val="00D85322"/>
    <w:rsid w:val="00D85DF7"/>
    <w:rsid w:val="00D875FD"/>
    <w:rsid w:val="00D8794E"/>
    <w:rsid w:val="00D901DD"/>
    <w:rsid w:val="00D92AE5"/>
    <w:rsid w:val="00D94C60"/>
    <w:rsid w:val="00D95175"/>
    <w:rsid w:val="00D9611B"/>
    <w:rsid w:val="00D97431"/>
    <w:rsid w:val="00D97866"/>
    <w:rsid w:val="00DA0A7A"/>
    <w:rsid w:val="00DA111B"/>
    <w:rsid w:val="00DA11A6"/>
    <w:rsid w:val="00DA2D1C"/>
    <w:rsid w:val="00DA30A1"/>
    <w:rsid w:val="00DA39E8"/>
    <w:rsid w:val="00DA3C01"/>
    <w:rsid w:val="00DA5EFB"/>
    <w:rsid w:val="00DA664A"/>
    <w:rsid w:val="00DA67FD"/>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4222"/>
    <w:rsid w:val="00DD4B3C"/>
    <w:rsid w:val="00DD4BB5"/>
    <w:rsid w:val="00DD4EEB"/>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0D3"/>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F4E"/>
    <w:rsid w:val="00E55F5E"/>
    <w:rsid w:val="00E55FB8"/>
    <w:rsid w:val="00E5710E"/>
    <w:rsid w:val="00E571FC"/>
    <w:rsid w:val="00E60EA1"/>
    <w:rsid w:val="00E61379"/>
    <w:rsid w:val="00E6142F"/>
    <w:rsid w:val="00E61B79"/>
    <w:rsid w:val="00E61B93"/>
    <w:rsid w:val="00E62535"/>
    <w:rsid w:val="00E625EF"/>
    <w:rsid w:val="00E63993"/>
    <w:rsid w:val="00E64620"/>
    <w:rsid w:val="00E64672"/>
    <w:rsid w:val="00E648F2"/>
    <w:rsid w:val="00E64969"/>
    <w:rsid w:val="00E65326"/>
    <w:rsid w:val="00E7084E"/>
    <w:rsid w:val="00E7110D"/>
    <w:rsid w:val="00E71456"/>
    <w:rsid w:val="00E722C8"/>
    <w:rsid w:val="00E72730"/>
    <w:rsid w:val="00E7372B"/>
    <w:rsid w:val="00E7382C"/>
    <w:rsid w:val="00E74B5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2D1"/>
    <w:rsid w:val="00E97C3A"/>
    <w:rsid w:val="00EA00A9"/>
    <w:rsid w:val="00EA06CB"/>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817"/>
    <w:rsid w:val="00F21DDA"/>
    <w:rsid w:val="00F2259A"/>
    <w:rsid w:val="00F22AB6"/>
    <w:rsid w:val="00F23215"/>
    <w:rsid w:val="00F244A4"/>
    <w:rsid w:val="00F25065"/>
    <w:rsid w:val="00F25133"/>
    <w:rsid w:val="00F255C2"/>
    <w:rsid w:val="00F26947"/>
    <w:rsid w:val="00F27261"/>
    <w:rsid w:val="00F31FC1"/>
    <w:rsid w:val="00F32611"/>
    <w:rsid w:val="00F33879"/>
    <w:rsid w:val="00F339B8"/>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2EA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F34"/>
    <w:rsid w:val="00F8657A"/>
    <w:rsid w:val="00F8763A"/>
    <w:rsid w:val="00F90B03"/>
    <w:rsid w:val="00F90D5F"/>
    <w:rsid w:val="00F91035"/>
    <w:rsid w:val="00F91CEF"/>
    <w:rsid w:val="00F92294"/>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142"/>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E63"/>
    <w:rsid w:val="00FD4F41"/>
    <w:rsid w:val="00FD57DB"/>
    <w:rsid w:val="00FD5A59"/>
    <w:rsid w:val="00FD641E"/>
    <w:rsid w:val="00FD6B40"/>
    <w:rsid w:val="00FE139A"/>
    <w:rsid w:val="00FE232D"/>
    <w:rsid w:val="00FE2BE7"/>
    <w:rsid w:val="00FE40AB"/>
    <w:rsid w:val="00FE5634"/>
    <w:rsid w:val="00FE60F0"/>
    <w:rsid w:val="00FE644F"/>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49321084">
      <w:bodyDiv w:val="1"/>
      <w:marLeft w:val="0"/>
      <w:marRight w:val="0"/>
      <w:marTop w:val="0"/>
      <w:marBottom w:val="0"/>
      <w:divBdr>
        <w:top w:val="none" w:sz="0" w:space="0" w:color="auto"/>
        <w:left w:val="none" w:sz="0" w:space="0" w:color="auto"/>
        <w:bottom w:val="none" w:sz="0" w:space="0" w:color="auto"/>
        <w:right w:val="none" w:sz="0" w:space="0" w:color="auto"/>
      </w:divBdr>
      <w:divsChild>
        <w:div w:id="1342778307">
          <w:marLeft w:val="0"/>
          <w:marRight w:val="0"/>
          <w:marTop w:val="0"/>
          <w:marBottom w:val="0"/>
          <w:divBdr>
            <w:top w:val="none" w:sz="0" w:space="0" w:color="auto"/>
            <w:left w:val="none" w:sz="0" w:space="0" w:color="auto"/>
            <w:bottom w:val="none" w:sz="0" w:space="0" w:color="auto"/>
            <w:right w:val="none" w:sz="0" w:space="0" w:color="auto"/>
          </w:divBdr>
          <w:divsChild>
            <w:div w:id="140510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www.imc-berlin.com/electric-motor-testin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nils.becker@imc-frankfurt.de" TargetMode="External"/><Relationship Id="rId2" Type="http://schemas.openxmlformats.org/officeDocument/2006/relationships/hyperlink" Target="http://www.imc-berlin.com/" TargetMode="External"/><Relationship Id="rId1" Type="http://schemas.openxmlformats.org/officeDocument/2006/relationships/hyperlink" Target="mailto:hotline@imc-berl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BAA04-3DB6-4FA4-B506-6EF8757B7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717</Words>
  <Characters>4521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fit für den Fahrversuch</vt:lpstr>
    </vt:vector>
  </TitlesOfParts>
  <Company>imc Test &amp; Measurement GmbH</Company>
  <LinksUpToDate>false</LinksUpToDate>
  <CharactersWithSpaces>5228</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fit für den Fahrversuch</dc:title>
  <dc:creator>nils.becker@imc-frankfurt.de</dc:creator>
  <cp:keywords>imc Meßsysteme GmbH</cp:keywords>
  <cp:lastModifiedBy>Nils Becker</cp:lastModifiedBy>
  <cp:revision>7</cp:revision>
  <cp:lastPrinted>2016-01-20T09:18:00Z</cp:lastPrinted>
  <dcterms:created xsi:type="dcterms:W3CDTF">2016-07-28T10:22:00Z</dcterms:created>
  <dcterms:modified xsi:type="dcterms:W3CDTF">2017-03-01T09:27:00Z</dcterms:modified>
</cp:coreProperties>
</file>