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5FCF" w14:textId="2931018E" w:rsidR="004B02D6" w:rsidRPr="00A21EC0" w:rsidRDefault="004B02D6" w:rsidP="004B02D6">
      <w:pPr>
        <w:spacing w:after="0" w:line="240" w:lineRule="auto"/>
        <w:rPr>
          <w:b/>
          <w:bCs/>
        </w:rPr>
      </w:pPr>
      <w:r>
        <w:rPr>
          <w:b/>
          <w:bCs/>
        </w:rPr>
        <w:t>Kontakt:</w:t>
      </w:r>
      <w:r>
        <w:rPr>
          <w:b/>
          <w:bCs/>
        </w:rPr>
        <w:br/>
      </w:r>
      <w:r w:rsidRPr="00B44E0B">
        <w:t>Caroline Gabbert</w:t>
      </w:r>
      <w:r>
        <w:rPr>
          <w:b/>
          <w:bCs/>
        </w:rPr>
        <w:br/>
      </w:r>
      <w:r w:rsidRPr="00B44E0B">
        <w:rPr>
          <w:rFonts w:eastAsiaTheme="minorEastAsia" w:cstheme="minorHAnsi"/>
          <w:noProof/>
          <w:lang w:eastAsia="de-DE"/>
        </w:rPr>
        <w:t>Tel.: +49 (0)306293963-22</w:t>
      </w:r>
      <w:r>
        <w:rPr>
          <w:b/>
          <w:bCs/>
        </w:rPr>
        <w:br/>
      </w:r>
      <w:hyperlink r:id="rId7" w:history="1">
        <w:r w:rsidRPr="00D20DFA">
          <w:rPr>
            <w:rStyle w:val="Hyperlink"/>
            <w:rFonts w:eastAsiaTheme="minorEastAsia" w:cstheme="minorHAnsi"/>
            <w:noProof/>
            <w:lang w:eastAsia="de-DE"/>
          </w:rPr>
          <w:t>caroline.gabbert@imc-tm.de</w:t>
        </w:r>
      </w:hyperlink>
    </w:p>
    <w:p w14:paraId="50394C3C" w14:textId="77777777" w:rsidR="004B02D6" w:rsidRDefault="004B02D6" w:rsidP="004B02D6">
      <w:pPr>
        <w:pStyle w:val="berschrift1"/>
        <w:rPr>
          <w:rStyle w:val="Fett"/>
          <w:color w:val="auto"/>
        </w:rPr>
      </w:pPr>
    </w:p>
    <w:p w14:paraId="412E70F0" w14:textId="77777777" w:rsidR="004B02D6" w:rsidRPr="003A09AE" w:rsidRDefault="004B02D6" w:rsidP="004B02D6">
      <w:pPr>
        <w:pStyle w:val="berschrift1"/>
        <w:rPr>
          <w:rStyle w:val="Fett"/>
          <w:rFonts w:ascii="Rubik SemiBold" w:hAnsi="Rubik SemiBold" w:cs="Rubik SemiBold"/>
          <w:b w:val="0"/>
          <w:bCs w:val="0"/>
          <w:color w:val="auto"/>
        </w:rPr>
      </w:pPr>
      <w:r w:rsidRPr="003A09AE">
        <w:rPr>
          <w:rStyle w:val="Fett"/>
          <w:rFonts w:ascii="Rubik SemiBold" w:hAnsi="Rubik SemiBold" w:cs="Rubik SemiBold"/>
          <w:b w:val="0"/>
          <w:bCs w:val="0"/>
          <w:color w:val="auto"/>
        </w:rPr>
        <w:t>PRESSEMITTEILUNG</w:t>
      </w:r>
    </w:p>
    <w:p w14:paraId="2DAF8A8B" w14:textId="77777777" w:rsidR="004B02D6" w:rsidRPr="003A09AE" w:rsidRDefault="004B02D6" w:rsidP="004B02D6"/>
    <w:p w14:paraId="75B54A2A" w14:textId="5D82EDC9" w:rsidR="00BE38A7" w:rsidRPr="00E34A04" w:rsidRDefault="009A6228" w:rsidP="00BE38A7">
      <w:pPr>
        <w:rPr>
          <w:rFonts w:asciiTheme="majorHAnsi" w:hAnsiTheme="majorHAnsi" w:cstheme="majorHAnsi"/>
          <w:b/>
          <w:bCs/>
          <w:sz w:val="32"/>
          <w:szCs w:val="32"/>
        </w:rPr>
      </w:pPr>
      <w:proofErr w:type="spellStart"/>
      <w:r>
        <w:rPr>
          <w:rFonts w:asciiTheme="majorHAnsi" w:hAnsiTheme="majorHAnsi" w:cstheme="majorHAnsi"/>
          <w:b/>
          <w:bCs/>
          <w:sz w:val="32"/>
          <w:szCs w:val="32"/>
        </w:rPr>
        <w:t>imc</w:t>
      </w:r>
      <w:proofErr w:type="spellEnd"/>
      <w:r>
        <w:rPr>
          <w:rFonts w:asciiTheme="majorHAnsi" w:hAnsiTheme="majorHAnsi" w:cstheme="majorHAnsi"/>
          <w:b/>
          <w:bCs/>
          <w:sz w:val="32"/>
          <w:szCs w:val="32"/>
        </w:rPr>
        <w:t xml:space="preserve"> Test &amp; Measurement veröffentlicht d</w:t>
      </w:r>
      <w:r w:rsidR="00BE38A7" w:rsidRPr="00E34A04">
        <w:rPr>
          <w:rFonts w:asciiTheme="majorHAnsi" w:hAnsiTheme="majorHAnsi" w:cstheme="majorHAnsi"/>
          <w:b/>
          <w:bCs/>
          <w:sz w:val="32"/>
          <w:szCs w:val="32"/>
        </w:rPr>
        <w:t xml:space="preserve">as neue </w:t>
      </w:r>
      <w:proofErr w:type="spellStart"/>
      <w:r w:rsidR="00BE38A7" w:rsidRPr="00E34A04">
        <w:rPr>
          <w:rFonts w:asciiTheme="majorHAnsi" w:hAnsiTheme="majorHAnsi" w:cstheme="majorHAnsi"/>
          <w:b/>
          <w:bCs/>
          <w:sz w:val="32"/>
          <w:szCs w:val="32"/>
        </w:rPr>
        <w:t>imc</w:t>
      </w:r>
      <w:proofErr w:type="spellEnd"/>
      <w:r w:rsidR="00BE38A7" w:rsidRPr="00E34A04">
        <w:rPr>
          <w:rFonts w:asciiTheme="majorHAnsi" w:hAnsiTheme="majorHAnsi" w:cstheme="majorHAnsi"/>
          <w:b/>
          <w:bCs/>
          <w:sz w:val="32"/>
          <w:szCs w:val="32"/>
        </w:rPr>
        <w:t xml:space="preserve"> FAMOS 202</w:t>
      </w:r>
      <w:r w:rsidR="00550D5C">
        <w:rPr>
          <w:rFonts w:asciiTheme="majorHAnsi" w:hAnsiTheme="majorHAnsi" w:cstheme="majorHAnsi"/>
          <w:b/>
          <w:bCs/>
          <w:sz w:val="32"/>
          <w:szCs w:val="32"/>
        </w:rPr>
        <w:t>4</w:t>
      </w:r>
    </w:p>
    <w:p w14:paraId="46EB1C60" w14:textId="0FD3B088" w:rsidR="00BE38A7" w:rsidRPr="00E34A04" w:rsidRDefault="00CC36FF" w:rsidP="00BE38A7">
      <w:pPr>
        <w:rPr>
          <w:b/>
          <w:bCs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Mit erweiterter Funktionalität für eine effiziente </w:t>
      </w:r>
      <w:r w:rsidR="00071FA9" w:rsidRPr="00E34A04">
        <w:rPr>
          <w:rFonts w:asciiTheme="majorHAnsi" w:hAnsiTheme="majorHAnsi" w:cstheme="majorHAnsi"/>
          <w:b/>
          <w:bCs/>
          <w:sz w:val="24"/>
          <w:szCs w:val="24"/>
        </w:rPr>
        <w:t>Messdaten</w:t>
      </w:r>
      <w:r>
        <w:rPr>
          <w:rFonts w:asciiTheme="majorHAnsi" w:hAnsiTheme="majorHAnsi" w:cstheme="majorHAnsi"/>
          <w:b/>
          <w:bCs/>
          <w:sz w:val="24"/>
          <w:szCs w:val="24"/>
        </w:rPr>
        <w:t>-Analyse ohne Umwege</w:t>
      </w:r>
    </w:p>
    <w:p w14:paraId="2EA77DC3" w14:textId="5082DD83" w:rsidR="00C0671E" w:rsidRPr="00146132" w:rsidRDefault="00BE38A7" w:rsidP="00E10630">
      <w:pPr>
        <w:rPr>
          <w:b/>
          <w:bCs/>
        </w:rPr>
      </w:pPr>
      <w:r w:rsidRPr="00E34A04">
        <w:rPr>
          <w:b/>
          <w:bCs/>
        </w:rPr>
        <w:t xml:space="preserve">Berlin, </w:t>
      </w:r>
      <w:r w:rsidR="00550D5C">
        <w:rPr>
          <w:b/>
          <w:bCs/>
        </w:rPr>
        <w:t>4</w:t>
      </w:r>
      <w:r w:rsidR="00E34A04">
        <w:rPr>
          <w:b/>
          <w:bCs/>
        </w:rPr>
        <w:t xml:space="preserve">. </w:t>
      </w:r>
      <w:r w:rsidRPr="00E34A04">
        <w:rPr>
          <w:b/>
          <w:bCs/>
        </w:rPr>
        <w:t>M</w:t>
      </w:r>
      <w:r w:rsidR="00071FA9" w:rsidRPr="00E34A04">
        <w:rPr>
          <w:b/>
          <w:bCs/>
        </w:rPr>
        <w:t>ärz</w:t>
      </w:r>
      <w:r w:rsidRPr="00E34A04">
        <w:rPr>
          <w:b/>
          <w:bCs/>
        </w:rPr>
        <w:t>, 202</w:t>
      </w:r>
      <w:r w:rsidR="00550D5C">
        <w:rPr>
          <w:b/>
          <w:bCs/>
        </w:rPr>
        <w:t>4</w:t>
      </w:r>
      <w:r w:rsidRPr="00E34A04">
        <w:rPr>
          <w:b/>
          <w:bCs/>
        </w:rPr>
        <w:t xml:space="preserve">- </w:t>
      </w:r>
      <w:proofErr w:type="spellStart"/>
      <w:r w:rsidR="00CB7006" w:rsidRPr="00146132">
        <w:rPr>
          <w:b/>
          <w:bCs/>
        </w:rPr>
        <w:t>imc</w:t>
      </w:r>
      <w:proofErr w:type="spellEnd"/>
      <w:r w:rsidR="00CB7006" w:rsidRPr="00146132">
        <w:rPr>
          <w:b/>
          <w:bCs/>
        </w:rPr>
        <w:t xml:space="preserve"> Test &amp; Measurement</w:t>
      </w:r>
      <w:r w:rsidR="00437A57" w:rsidRPr="00146132">
        <w:rPr>
          <w:b/>
          <w:bCs/>
        </w:rPr>
        <w:t xml:space="preserve">, eine Marke der </w:t>
      </w:r>
      <w:proofErr w:type="spellStart"/>
      <w:r w:rsidR="00437A57" w:rsidRPr="00146132">
        <w:rPr>
          <w:b/>
          <w:bCs/>
        </w:rPr>
        <w:t>Axiometrix</w:t>
      </w:r>
      <w:proofErr w:type="spellEnd"/>
      <w:r w:rsidR="00437A57" w:rsidRPr="00146132">
        <w:rPr>
          <w:b/>
          <w:bCs/>
        </w:rPr>
        <w:t xml:space="preserve"> Solutions,</w:t>
      </w:r>
      <w:r w:rsidR="00CB7006" w:rsidRPr="00146132">
        <w:rPr>
          <w:b/>
          <w:bCs/>
        </w:rPr>
        <w:t xml:space="preserve"> veröffentlicht die neue Version </w:t>
      </w:r>
      <w:r w:rsidR="009A748E">
        <w:rPr>
          <w:b/>
          <w:bCs/>
        </w:rPr>
        <w:t>der Datenanalyse-Software</w:t>
      </w:r>
      <w:r w:rsidR="00CB7006" w:rsidRPr="00146132">
        <w:rPr>
          <w:b/>
          <w:bCs/>
        </w:rPr>
        <w:t xml:space="preserve"> </w:t>
      </w:r>
      <w:proofErr w:type="spellStart"/>
      <w:r w:rsidR="00CB7006" w:rsidRPr="00146132">
        <w:rPr>
          <w:b/>
          <w:bCs/>
        </w:rPr>
        <w:t>imc</w:t>
      </w:r>
      <w:proofErr w:type="spellEnd"/>
      <w:r w:rsidR="00CB7006" w:rsidRPr="00146132">
        <w:rPr>
          <w:b/>
          <w:bCs/>
        </w:rPr>
        <w:t xml:space="preserve"> FAMOS</w:t>
      </w:r>
      <w:r w:rsidR="00B1738A" w:rsidRPr="00146132">
        <w:rPr>
          <w:b/>
          <w:bCs/>
        </w:rPr>
        <w:t xml:space="preserve">. </w:t>
      </w:r>
      <w:proofErr w:type="spellStart"/>
      <w:r w:rsidR="00B1738A" w:rsidRPr="00146132">
        <w:rPr>
          <w:b/>
          <w:bCs/>
        </w:rPr>
        <w:t>imc</w:t>
      </w:r>
      <w:proofErr w:type="spellEnd"/>
      <w:r w:rsidR="00B1738A" w:rsidRPr="00146132">
        <w:rPr>
          <w:b/>
          <w:bCs/>
        </w:rPr>
        <w:t xml:space="preserve"> FAMOS 2024 bietet </w:t>
      </w:r>
      <w:r w:rsidR="00F44365" w:rsidRPr="00146132">
        <w:rPr>
          <w:b/>
          <w:bCs/>
        </w:rPr>
        <w:t xml:space="preserve">erweiterte Funktionen für eine benutzerfreundliche und effiziente Messdaten-Analyse für </w:t>
      </w:r>
      <w:r w:rsidR="009A6228" w:rsidRPr="00146132">
        <w:rPr>
          <w:b/>
          <w:bCs/>
        </w:rPr>
        <w:t>Testingenieure, Wissenschaftler und Techniker</w:t>
      </w:r>
      <w:r w:rsidR="00F44365" w:rsidRPr="00146132">
        <w:rPr>
          <w:b/>
          <w:bCs/>
        </w:rPr>
        <w:t xml:space="preserve">. </w:t>
      </w:r>
      <w:r w:rsidR="008855CC" w:rsidRPr="00146132">
        <w:rPr>
          <w:b/>
          <w:bCs/>
        </w:rPr>
        <w:t>Zu den wichtigsten Neuerungen zählen d</w:t>
      </w:r>
      <w:r w:rsidR="00BE3301" w:rsidRPr="00146132">
        <w:rPr>
          <w:b/>
          <w:bCs/>
        </w:rPr>
        <w:t xml:space="preserve">ie </w:t>
      </w:r>
      <w:r w:rsidR="00581345" w:rsidRPr="00146132">
        <w:rPr>
          <w:b/>
          <w:bCs/>
        </w:rPr>
        <w:t>neue Startseite</w:t>
      </w:r>
      <w:r w:rsidR="008855CC" w:rsidRPr="00146132">
        <w:rPr>
          <w:b/>
          <w:bCs/>
        </w:rPr>
        <w:t xml:space="preserve">, über die sich zahlreiche </w:t>
      </w:r>
      <w:r w:rsidR="00581345" w:rsidRPr="00146132">
        <w:rPr>
          <w:b/>
          <w:bCs/>
        </w:rPr>
        <w:t>FAMOS-</w:t>
      </w:r>
      <w:r w:rsidR="008855CC" w:rsidRPr="00146132">
        <w:rPr>
          <w:b/>
          <w:bCs/>
        </w:rPr>
        <w:t xml:space="preserve">Assistenten und Werkzeuge </w:t>
      </w:r>
      <w:r w:rsidR="00581345" w:rsidRPr="00146132">
        <w:rPr>
          <w:b/>
          <w:bCs/>
        </w:rPr>
        <w:t xml:space="preserve">aufrufen </w:t>
      </w:r>
      <w:r w:rsidR="009A748E">
        <w:rPr>
          <w:b/>
          <w:bCs/>
        </w:rPr>
        <w:t xml:space="preserve">sowie Vorlagen teilen </w:t>
      </w:r>
      <w:r w:rsidR="00581345" w:rsidRPr="00146132">
        <w:rPr>
          <w:b/>
          <w:bCs/>
        </w:rPr>
        <w:t xml:space="preserve">lassen, </w:t>
      </w:r>
      <w:r w:rsidR="009A748E">
        <w:rPr>
          <w:b/>
          <w:bCs/>
        </w:rPr>
        <w:t xml:space="preserve">die Fähigkeit der direkten </w:t>
      </w:r>
      <w:r w:rsidR="009A748E" w:rsidRPr="00146132">
        <w:rPr>
          <w:b/>
          <w:bCs/>
        </w:rPr>
        <w:t>Datenanalyse</w:t>
      </w:r>
      <w:r w:rsidR="009A748E">
        <w:rPr>
          <w:b/>
          <w:bCs/>
        </w:rPr>
        <w:t xml:space="preserve"> </w:t>
      </w:r>
      <w:r w:rsidR="00581345" w:rsidRPr="00146132">
        <w:rPr>
          <w:b/>
          <w:bCs/>
        </w:rPr>
        <w:t>im Kurvenfenster</w:t>
      </w:r>
      <w:r w:rsidR="00EE4DE2">
        <w:rPr>
          <w:b/>
          <w:bCs/>
        </w:rPr>
        <w:t xml:space="preserve"> zur </w:t>
      </w:r>
      <w:r w:rsidR="009A748E">
        <w:rPr>
          <w:b/>
          <w:bCs/>
        </w:rPr>
        <w:t>schnelle</w:t>
      </w:r>
      <w:r w:rsidR="00EE4DE2">
        <w:rPr>
          <w:b/>
          <w:bCs/>
        </w:rPr>
        <w:t>n</w:t>
      </w:r>
      <w:r w:rsidR="009A748E">
        <w:rPr>
          <w:b/>
          <w:bCs/>
        </w:rPr>
        <w:t xml:space="preserve"> Evaluierung </w:t>
      </w:r>
      <w:r w:rsidR="00DF0F56">
        <w:rPr>
          <w:b/>
          <w:bCs/>
        </w:rPr>
        <w:t>während des Navigierens in großen Datensätzen, sowie</w:t>
      </w:r>
      <w:r w:rsidR="00581345" w:rsidRPr="00146132">
        <w:rPr>
          <w:b/>
          <w:bCs/>
        </w:rPr>
        <w:t xml:space="preserve"> </w:t>
      </w:r>
      <w:r w:rsidR="00DF0F56">
        <w:rPr>
          <w:b/>
          <w:bCs/>
        </w:rPr>
        <w:t xml:space="preserve">umfangreiche </w:t>
      </w:r>
      <w:r w:rsidR="00581345" w:rsidRPr="00146132">
        <w:rPr>
          <w:b/>
          <w:bCs/>
        </w:rPr>
        <w:t>Formatierungsoptionen für Polar Diagramme</w:t>
      </w:r>
      <w:r w:rsidR="008855CC" w:rsidRPr="00146132">
        <w:rPr>
          <w:b/>
          <w:bCs/>
        </w:rPr>
        <w:t>. Mit diesen und weiteren neuen Funktionen</w:t>
      </w:r>
      <w:r w:rsidR="00581345" w:rsidRPr="00146132">
        <w:rPr>
          <w:b/>
          <w:bCs/>
        </w:rPr>
        <w:t xml:space="preserve"> </w:t>
      </w:r>
      <w:r w:rsidR="008B58CA" w:rsidRPr="00146132">
        <w:rPr>
          <w:b/>
          <w:bCs/>
        </w:rPr>
        <w:t>erleich</w:t>
      </w:r>
      <w:r w:rsidR="003A0B74" w:rsidRPr="00146132">
        <w:rPr>
          <w:b/>
          <w:bCs/>
        </w:rPr>
        <w:t>t</w:t>
      </w:r>
      <w:r w:rsidR="008B58CA" w:rsidRPr="00146132">
        <w:rPr>
          <w:b/>
          <w:bCs/>
        </w:rPr>
        <w:t>ert</w:t>
      </w:r>
      <w:r w:rsidR="00581345" w:rsidRPr="00146132">
        <w:rPr>
          <w:b/>
          <w:bCs/>
        </w:rPr>
        <w:t xml:space="preserve"> </w:t>
      </w:r>
      <w:proofErr w:type="spellStart"/>
      <w:r w:rsidR="00581345" w:rsidRPr="00146132">
        <w:rPr>
          <w:b/>
          <w:bCs/>
        </w:rPr>
        <w:t>imc</w:t>
      </w:r>
      <w:proofErr w:type="spellEnd"/>
      <w:r w:rsidR="00581345" w:rsidRPr="00146132">
        <w:rPr>
          <w:b/>
          <w:bCs/>
        </w:rPr>
        <w:t xml:space="preserve"> FAMOS 2024 </w:t>
      </w:r>
      <w:r w:rsidR="008B58CA" w:rsidRPr="00146132">
        <w:rPr>
          <w:b/>
          <w:bCs/>
        </w:rPr>
        <w:t xml:space="preserve">Neueinsteigern wie auch </w:t>
      </w:r>
      <w:r w:rsidR="0031725E">
        <w:rPr>
          <w:b/>
          <w:bCs/>
        </w:rPr>
        <w:t>erfahrenen</w:t>
      </w:r>
      <w:r w:rsidR="0031725E" w:rsidRPr="00146132">
        <w:rPr>
          <w:b/>
          <w:bCs/>
        </w:rPr>
        <w:t xml:space="preserve"> </w:t>
      </w:r>
      <w:r w:rsidR="008B58CA" w:rsidRPr="00146132">
        <w:rPr>
          <w:b/>
          <w:bCs/>
        </w:rPr>
        <w:t>Anwendern</w:t>
      </w:r>
      <w:r w:rsidR="00DF0F56">
        <w:rPr>
          <w:b/>
          <w:bCs/>
        </w:rPr>
        <w:t>,</w:t>
      </w:r>
      <w:r w:rsidR="008B58CA" w:rsidRPr="00146132">
        <w:rPr>
          <w:b/>
          <w:bCs/>
        </w:rPr>
        <w:t xml:space="preserve"> </w:t>
      </w:r>
      <w:r w:rsidR="00DF0F56">
        <w:rPr>
          <w:b/>
          <w:bCs/>
        </w:rPr>
        <w:t>maximalen Nutzen und Erkenntnisgewinn aus Messdaten zu erzielen.</w:t>
      </w:r>
    </w:p>
    <w:p w14:paraId="23444B73" w14:textId="77777777" w:rsidR="007E6685" w:rsidRDefault="007E6685" w:rsidP="007A4775">
      <w:r w:rsidRPr="00AE5FB5">
        <w:t xml:space="preserve">Die Datenanalyse-Software </w:t>
      </w:r>
      <w:proofErr w:type="spellStart"/>
      <w:r w:rsidRPr="00AE5FB5">
        <w:t>imc</w:t>
      </w:r>
      <w:proofErr w:type="spellEnd"/>
      <w:r w:rsidRPr="00AE5FB5">
        <w:t xml:space="preserve"> FAMOS </w:t>
      </w:r>
      <w:r>
        <w:t>vereint alle Werkzeuge für das professionelle Visualisieren und Auswerten von Messdaten verschiedenster Datenformate und -quellen bis zum druckreifen Report.</w:t>
      </w:r>
    </w:p>
    <w:p w14:paraId="2AF803B0" w14:textId="78EB6CDA" w:rsidR="007A4775" w:rsidRPr="00904CE0" w:rsidRDefault="007A4775" w:rsidP="007A4775">
      <w:pPr>
        <w:rPr>
          <w:rFonts w:cstheme="minorHAnsi"/>
        </w:rPr>
      </w:pPr>
      <w:r w:rsidRPr="00D631B4">
        <w:rPr>
          <w:rFonts w:cstheme="minorHAnsi"/>
        </w:rPr>
        <w:t>Damian Hurschler, Team Leader Flight Test Instrumentation bei</w:t>
      </w:r>
      <w:r w:rsidR="00DF0F56">
        <w:rPr>
          <w:rFonts w:cstheme="minorHAnsi"/>
        </w:rPr>
        <w:t>m</w:t>
      </w:r>
      <w:r w:rsidRPr="00D631B4">
        <w:rPr>
          <w:rFonts w:cstheme="minorHAnsi"/>
        </w:rPr>
        <w:t xml:space="preserve"> Schweizer Flugzeughersteller Pilatus Aircraft </w:t>
      </w:r>
      <w:r>
        <w:rPr>
          <w:rFonts w:cstheme="minorHAnsi"/>
        </w:rPr>
        <w:t xml:space="preserve">sagt über </w:t>
      </w:r>
      <w:proofErr w:type="spellStart"/>
      <w:r>
        <w:rPr>
          <w:rFonts w:cstheme="minorHAnsi"/>
        </w:rPr>
        <w:t>imc</w:t>
      </w:r>
      <w:proofErr w:type="spellEnd"/>
      <w:r>
        <w:rPr>
          <w:rFonts w:cstheme="minorHAnsi"/>
        </w:rPr>
        <w:t xml:space="preserve"> FAMOS</w:t>
      </w:r>
      <w:r w:rsidRPr="00D631B4">
        <w:rPr>
          <w:rFonts w:cstheme="minorHAnsi"/>
        </w:rPr>
        <w:t>:</w:t>
      </w:r>
    </w:p>
    <w:p w14:paraId="07B2494A" w14:textId="0040DCF1" w:rsidR="007A4775" w:rsidRPr="00904CE0" w:rsidRDefault="007A4775" w:rsidP="007E6685">
      <w:pPr>
        <w:ind w:left="708"/>
        <w:rPr>
          <w:rFonts w:cstheme="minorHAnsi"/>
          <w:lang w:val="de-CH" w:eastAsia="de-DE"/>
        </w:rPr>
      </w:pPr>
      <w:r w:rsidRPr="00904CE0">
        <w:rPr>
          <w:rFonts w:cstheme="minorHAnsi"/>
          <w:lang w:val="de-CH"/>
        </w:rPr>
        <w:t>«</w:t>
      </w:r>
      <w:proofErr w:type="spellStart"/>
      <w:r w:rsidRPr="00904CE0">
        <w:rPr>
          <w:rFonts w:cstheme="minorHAnsi"/>
          <w:lang w:val="de-CH"/>
        </w:rPr>
        <w:t>imc</w:t>
      </w:r>
      <w:proofErr w:type="spellEnd"/>
      <w:r>
        <w:rPr>
          <w:rFonts w:cstheme="minorHAnsi"/>
          <w:lang w:val="de-CH"/>
        </w:rPr>
        <w:t xml:space="preserve"> </w:t>
      </w:r>
      <w:r w:rsidRPr="00904CE0">
        <w:rPr>
          <w:rFonts w:cstheme="minorHAnsi"/>
          <w:lang w:val="de-CH"/>
        </w:rPr>
        <w:t>FAMOS ermöglicht es neuen Nutzern</w:t>
      </w:r>
      <w:r w:rsidR="00DF0F56">
        <w:rPr>
          <w:rFonts w:cstheme="minorHAnsi"/>
          <w:lang w:val="de-CH"/>
        </w:rPr>
        <w:t>,</w:t>
      </w:r>
      <w:r w:rsidRPr="00904CE0">
        <w:rPr>
          <w:rFonts w:cstheme="minorHAnsi"/>
          <w:lang w:val="de-CH"/>
        </w:rPr>
        <w:t xml:space="preserve"> sehr schnell die Grundlagen zu erlernen, um Messdaten zu betrachten, einen Überblick zu gewinnen, und deren Qualität zu beurteilen. Messdaten können direkt von </w:t>
      </w:r>
      <w:proofErr w:type="spellStart"/>
      <w:r w:rsidRPr="00904CE0">
        <w:rPr>
          <w:rFonts w:cstheme="minorHAnsi"/>
          <w:lang w:val="de-CH"/>
        </w:rPr>
        <w:t>imc</w:t>
      </w:r>
      <w:proofErr w:type="spellEnd"/>
      <w:r>
        <w:rPr>
          <w:rFonts w:cstheme="minorHAnsi"/>
          <w:lang w:val="de-CH"/>
        </w:rPr>
        <w:t xml:space="preserve"> </w:t>
      </w:r>
      <w:r w:rsidRPr="00904CE0">
        <w:rPr>
          <w:rFonts w:cstheme="minorHAnsi"/>
          <w:lang w:val="de-CH"/>
        </w:rPr>
        <w:t xml:space="preserve">STUDIO in </w:t>
      </w:r>
      <w:proofErr w:type="spellStart"/>
      <w:r w:rsidRPr="00904CE0">
        <w:rPr>
          <w:rFonts w:cstheme="minorHAnsi"/>
          <w:lang w:val="de-CH"/>
        </w:rPr>
        <w:t>imc</w:t>
      </w:r>
      <w:proofErr w:type="spellEnd"/>
      <w:r>
        <w:rPr>
          <w:rFonts w:cstheme="minorHAnsi"/>
          <w:lang w:val="de-CH"/>
        </w:rPr>
        <w:t xml:space="preserve"> </w:t>
      </w:r>
      <w:r w:rsidRPr="00904CE0">
        <w:rPr>
          <w:rFonts w:cstheme="minorHAnsi"/>
          <w:lang w:val="de-CH"/>
        </w:rPr>
        <w:t xml:space="preserve">FAMOS übernommen werden, mit wenigen Handgriffen sehr vielseitig dargestellt und mit Sequenzen automatisiert für Berechnungen verwendet werden. Von der Leistungsfähigkeit von </w:t>
      </w:r>
      <w:proofErr w:type="spellStart"/>
      <w:r w:rsidRPr="00904CE0">
        <w:rPr>
          <w:rFonts w:cstheme="minorHAnsi"/>
          <w:lang w:val="de-CH"/>
        </w:rPr>
        <w:t>imc</w:t>
      </w:r>
      <w:proofErr w:type="spellEnd"/>
      <w:r>
        <w:rPr>
          <w:rFonts w:cstheme="minorHAnsi"/>
          <w:lang w:val="de-CH"/>
        </w:rPr>
        <w:t xml:space="preserve"> </w:t>
      </w:r>
      <w:r w:rsidRPr="00904CE0">
        <w:rPr>
          <w:rFonts w:cstheme="minorHAnsi"/>
          <w:lang w:val="de-CH"/>
        </w:rPr>
        <w:t>FAMOS sind wir immer wieder beeindruckt, denn auch bei sehr grossen Datensätzen ist keine Verlangsamung der Darstellung festzustellen.»</w:t>
      </w:r>
    </w:p>
    <w:p w14:paraId="4963C3FD" w14:textId="79508769" w:rsidR="00CE6DF0" w:rsidRDefault="00146132" w:rsidP="00CE6DF0">
      <w:pPr>
        <w:spacing w:line="276" w:lineRule="auto"/>
      </w:pPr>
      <w:r>
        <w:rPr>
          <w:lang w:val="de-CH"/>
        </w:rPr>
        <w:t xml:space="preserve">Die neue </w:t>
      </w:r>
      <w:r w:rsidR="00CE6DF0">
        <w:t>Startseite</w:t>
      </w:r>
      <w:r>
        <w:t xml:space="preserve"> in </w:t>
      </w:r>
      <w:proofErr w:type="spellStart"/>
      <w:r w:rsidR="007E6685">
        <w:t>imc</w:t>
      </w:r>
      <w:proofErr w:type="spellEnd"/>
      <w:r w:rsidR="007E6685">
        <w:t xml:space="preserve"> FAMOS 2024 </w:t>
      </w:r>
      <w:r>
        <w:t xml:space="preserve">unterstützt Anwender darin, </w:t>
      </w:r>
      <w:r w:rsidR="00C33184">
        <w:t>ihre Arbeitsumgebung</w:t>
      </w:r>
      <w:r>
        <w:t xml:space="preserve"> zu optimieren. Von dieser aus lassen sich </w:t>
      </w:r>
      <w:r w:rsidR="007E6685">
        <w:t xml:space="preserve">die </w:t>
      </w:r>
      <w:r w:rsidR="00C33184">
        <w:t xml:space="preserve">wichtigsten </w:t>
      </w:r>
      <w:r w:rsidR="007E6685">
        <w:t>FAMOS-Werkzeuge und Assistenten</w:t>
      </w:r>
      <w:r w:rsidR="00C33184">
        <w:t xml:space="preserve">, </w:t>
      </w:r>
      <w:r w:rsidR="000C0378">
        <w:t>beispielsweise</w:t>
      </w:r>
      <w:r>
        <w:t xml:space="preserve"> für </w:t>
      </w:r>
      <w:r w:rsidR="00CE6DF0">
        <w:t xml:space="preserve">FAMOS-Sequenzen </w:t>
      </w:r>
      <w:r>
        <w:t xml:space="preserve">zum Erstellen von </w:t>
      </w:r>
      <w:r w:rsidR="00CE6DF0">
        <w:t>Import/Export-Filter</w:t>
      </w:r>
      <w:r>
        <w:t>n</w:t>
      </w:r>
      <w:r w:rsidR="00CE6DF0">
        <w:t>, Python- oder R-Code oder</w:t>
      </w:r>
      <w:r w:rsidR="00C33184">
        <w:t xml:space="preserve"> Vorlagen („Templates“) für</w:t>
      </w:r>
      <w:r w:rsidR="00CE6DF0">
        <w:t xml:space="preserve"> FAMOS Panels</w:t>
      </w:r>
      <w:r>
        <w:t xml:space="preserve">, </w:t>
      </w:r>
      <w:r w:rsidR="00CE6DF0">
        <w:t xml:space="preserve">ohne Umwege aufrufen und anpassen. </w:t>
      </w:r>
      <w:r w:rsidR="00A90FAC">
        <w:t xml:space="preserve">Neuen Anwendern erleichtert die Startseite </w:t>
      </w:r>
      <w:r w:rsidR="00C33184">
        <w:t xml:space="preserve">auch </w:t>
      </w:r>
      <w:r w:rsidR="00A90FAC">
        <w:t xml:space="preserve">den Einstieg in </w:t>
      </w:r>
      <w:proofErr w:type="spellStart"/>
      <w:r w:rsidR="00A90FAC">
        <w:t>imc</w:t>
      </w:r>
      <w:proofErr w:type="spellEnd"/>
      <w:r w:rsidR="00A90FAC">
        <w:t xml:space="preserve"> FAMOS über den direkten Zugriff auf </w:t>
      </w:r>
      <w:r w:rsidR="008A6B7C">
        <w:t xml:space="preserve">Tutorials, Dokumentation und </w:t>
      </w:r>
      <w:r w:rsidR="00CE6DF0">
        <w:t xml:space="preserve">instruktive Demo-Projekte. </w:t>
      </w:r>
      <w:r w:rsidR="00A90FAC">
        <w:t xml:space="preserve">Weiterhin lassen sich </w:t>
      </w:r>
      <w:r w:rsidR="00CE6DF0">
        <w:t xml:space="preserve">häufig verwendete Sequenzen und Projektdateien </w:t>
      </w:r>
      <w:r w:rsidR="00A90FAC">
        <w:t xml:space="preserve">individuell </w:t>
      </w:r>
      <w:r w:rsidR="00CE6DF0">
        <w:t xml:space="preserve">mit </w:t>
      </w:r>
      <w:r w:rsidR="00A90FAC">
        <w:t xml:space="preserve">der </w:t>
      </w:r>
      <w:r w:rsidR="00CE6DF0">
        <w:t>Startseite verknüpfen</w:t>
      </w:r>
      <w:r w:rsidR="00A90FAC">
        <w:t xml:space="preserve">, </w:t>
      </w:r>
      <w:r w:rsidR="00CE6DF0">
        <w:t xml:space="preserve">die </w:t>
      </w:r>
      <w:r w:rsidR="00C33184">
        <w:t xml:space="preserve">so </w:t>
      </w:r>
      <w:r w:rsidR="00CE6DF0">
        <w:t xml:space="preserve">zu einem Ausgangspunkt der </w:t>
      </w:r>
      <w:r w:rsidR="00C33184">
        <w:t>täglichen Arbeit werden kann</w:t>
      </w:r>
      <w:r w:rsidR="00CE6DF0">
        <w:t>.</w:t>
      </w:r>
    </w:p>
    <w:p w14:paraId="1E61E21B" w14:textId="64E25E06" w:rsidR="00CC6B4A" w:rsidRDefault="006665F4" w:rsidP="00CC6B4A">
      <w:pPr>
        <w:spacing w:line="276" w:lineRule="auto"/>
      </w:pPr>
      <w:r w:rsidRPr="0074354D">
        <w:lastRenderedPageBreak/>
        <w:t xml:space="preserve">Eine signifikante Neuerung ist die Datenanalyse-Funktion im Kurvenfenster, die einen </w:t>
      </w:r>
      <w:r w:rsidR="00C33184">
        <w:t>unmittelbaren</w:t>
      </w:r>
      <w:r w:rsidR="00C33184" w:rsidRPr="0074354D">
        <w:t xml:space="preserve"> Einblick in </w:t>
      </w:r>
      <w:r w:rsidR="00C33184">
        <w:t xml:space="preserve">dynamisch </w:t>
      </w:r>
      <w:r w:rsidR="00C33184" w:rsidRPr="0074354D">
        <w:t xml:space="preserve">ausgewählte Daten </w:t>
      </w:r>
      <w:r w:rsidR="000C0378">
        <w:t>ermöglicht,</w:t>
      </w:r>
      <w:r w:rsidR="00C33184">
        <w:t xml:space="preserve"> und zwar </w:t>
      </w:r>
      <w:r w:rsidR="00C33184" w:rsidRPr="0074354D">
        <w:t xml:space="preserve">ohne </w:t>
      </w:r>
      <w:r w:rsidR="00C33184">
        <w:t>jegliche Programmierung von</w:t>
      </w:r>
      <w:r w:rsidR="00C33184" w:rsidRPr="0074354D">
        <w:t xml:space="preserve"> </w:t>
      </w:r>
      <w:r w:rsidR="00C33184">
        <w:t>FAMOS-</w:t>
      </w:r>
      <w:r w:rsidR="00C33184" w:rsidRPr="0074354D">
        <w:t>Sequenzen</w:t>
      </w:r>
      <w:r w:rsidRPr="0074354D">
        <w:t xml:space="preserve">. </w:t>
      </w:r>
      <w:r w:rsidR="005B7657">
        <w:t xml:space="preserve">Um interaktiv durch den Datensatz zu browsen und </w:t>
      </w:r>
      <w:r w:rsidR="00C33184">
        <w:t xml:space="preserve">sofortig </w:t>
      </w:r>
      <w:r w:rsidR="005B7657">
        <w:t xml:space="preserve">Einblicke in Messdaten zu erhalten, lassen sich </w:t>
      </w:r>
      <w:r w:rsidR="00C33184">
        <w:t xml:space="preserve">die per Cursor dynamisch ausgewählten Daten-Segmente </w:t>
      </w:r>
      <w:r w:rsidR="00617B95">
        <w:t>unmittelbar mit Standardfunktionen wie FFT oder Filter analysieren und das Ergebnis darstellen.</w:t>
      </w:r>
    </w:p>
    <w:p w14:paraId="0B6FACE6" w14:textId="66695C56" w:rsidR="002F48AD" w:rsidRPr="00A67B8B" w:rsidRDefault="00247878" w:rsidP="00A67B8B">
      <w:pPr>
        <w:pStyle w:val="StandardWeb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67B8B">
        <w:rPr>
          <w:rFonts w:asciiTheme="minorHAnsi" w:hAnsiTheme="minorHAnsi" w:cstheme="minorHAnsi"/>
          <w:sz w:val="22"/>
          <w:szCs w:val="22"/>
        </w:rPr>
        <w:t xml:space="preserve">Die in </w:t>
      </w:r>
      <w:proofErr w:type="spellStart"/>
      <w:r w:rsidRPr="00A67B8B">
        <w:rPr>
          <w:rFonts w:asciiTheme="minorHAnsi" w:hAnsiTheme="minorHAnsi" w:cstheme="minorHAnsi"/>
          <w:sz w:val="22"/>
          <w:szCs w:val="22"/>
        </w:rPr>
        <w:t>imc</w:t>
      </w:r>
      <w:proofErr w:type="spellEnd"/>
      <w:r w:rsidRPr="00A67B8B">
        <w:rPr>
          <w:rFonts w:asciiTheme="minorHAnsi" w:hAnsiTheme="minorHAnsi" w:cstheme="minorHAnsi"/>
          <w:sz w:val="22"/>
          <w:szCs w:val="22"/>
        </w:rPr>
        <w:t xml:space="preserve"> FAMOS 2024 erweiterten Formatierungsoptionen für Polar-Diagramme </w:t>
      </w:r>
      <w:r>
        <w:rPr>
          <w:rFonts w:asciiTheme="minorHAnsi" w:hAnsiTheme="minorHAnsi" w:cstheme="minorHAnsi"/>
          <w:sz w:val="22"/>
          <w:szCs w:val="22"/>
        </w:rPr>
        <w:t>erlauben die anwendungsgerechte</w:t>
      </w:r>
      <w:r w:rsidRPr="00A67B8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Darstellung etwa von </w:t>
      </w:r>
      <w:r w:rsidRPr="00A67B8B">
        <w:rPr>
          <w:rFonts w:asciiTheme="minorHAnsi" w:hAnsiTheme="minorHAnsi" w:cstheme="minorHAnsi"/>
          <w:sz w:val="22"/>
          <w:szCs w:val="22"/>
        </w:rPr>
        <w:t>Richtcharakteristiken</w:t>
      </w:r>
      <w:r>
        <w:rPr>
          <w:rFonts w:asciiTheme="minorHAnsi" w:hAnsiTheme="minorHAnsi" w:cstheme="minorHAnsi"/>
          <w:sz w:val="22"/>
          <w:szCs w:val="22"/>
        </w:rPr>
        <w:t xml:space="preserve"> in der Akustik</w:t>
      </w:r>
      <w:r w:rsidRPr="00A67B8B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Richtungen und Amplituden aus </w:t>
      </w:r>
      <w:r w:rsidRPr="00A67B8B">
        <w:rPr>
          <w:rFonts w:asciiTheme="minorHAnsi" w:hAnsiTheme="minorHAnsi" w:cstheme="minorHAnsi"/>
          <w:sz w:val="22"/>
          <w:szCs w:val="22"/>
        </w:rPr>
        <w:t xml:space="preserve">Windenergie </w:t>
      </w:r>
      <w:r>
        <w:rPr>
          <w:rFonts w:asciiTheme="minorHAnsi" w:hAnsiTheme="minorHAnsi" w:cstheme="minorHAnsi"/>
          <w:sz w:val="22"/>
          <w:szCs w:val="22"/>
        </w:rPr>
        <w:t>und Wetterdaten, Anwendungen mit</w:t>
      </w:r>
      <w:r w:rsidRPr="00A67B8B">
        <w:rPr>
          <w:rFonts w:asciiTheme="minorHAnsi" w:hAnsiTheme="minorHAnsi" w:cstheme="minorHAnsi"/>
          <w:sz w:val="22"/>
          <w:szCs w:val="22"/>
        </w:rPr>
        <w:t xml:space="preserve"> rotationssymmetrischen Strukturen</w:t>
      </w:r>
      <w:r>
        <w:rPr>
          <w:rFonts w:asciiTheme="minorHAnsi" w:hAnsiTheme="minorHAnsi" w:cstheme="minorHAnsi"/>
          <w:sz w:val="22"/>
          <w:szCs w:val="22"/>
        </w:rPr>
        <w:t xml:space="preserve"> sowie jegliche Zeigerdarstellungen.</w:t>
      </w:r>
      <w:r w:rsidR="00C83D93" w:rsidRPr="00A67B8B">
        <w:rPr>
          <w:rFonts w:asciiTheme="minorHAnsi" w:hAnsiTheme="minorHAnsi" w:cstheme="minorHAnsi"/>
          <w:sz w:val="22"/>
          <w:szCs w:val="22"/>
        </w:rPr>
        <w:t xml:space="preserve"> Weiterhin </w:t>
      </w:r>
      <w:r w:rsidR="00D1787E" w:rsidRPr="00A67B8B">
        <w:rPr>
          <w:rFonts w:asciiTheme="minorHAnsi" w:hAnsiTheme="minorHAnsi" w:cstheme="minorHAnsi"/>
          <w:sz w:val="22"/>
          <w:szCs w:val="22"/>
        </w:rPr>
        <w:t xml:space="preserve">unterstützt </w:t>
      </w:r>
      <w:proofErr w:type="spellStart"/>
      <w:r w:rsidR="00D1787E" w:rsidRPr="00A67B8B">
        <w:rPr>
          <w:rFonts w:asciiTheme="minorHAnsi" w:hAnsiTheme="minorHAnsi" w:cstheme="minorHAnsi"/>
          <w:sz w:val="22"/>
          <w:szCs w:val="22"/>
        </w:rPr>
        <w:t>imc</w:t>
      </w:r>
      <w:proofErr w:type="spellEnd"/>
      <w:r w:rsidR="00D1787E" w:rsidRPr="00A67B8B">
        <w:rPr>
          <w:rFonts w:asciiTheme="minorHAnsi" w:hAnsiTheme="minorHAnsi" w:cstheme="minorHAnsi"/>
          <w:sz w:val="22"/>
          <w:szCs w:val="22"/>
        </w:rPr>
        <w:t xml:space="preserve"> FAMOS 2024 </w:t>
      </w:r>
      <w:r w:rsidR="00C83D93" w:rsidRPr="00A67B8B">
        <w:rPr>
          <w:rFonts w:asciiTheme="minorHAnsi" w:hAnsiTheme="minorHAnsi" w:cstheme="minorHAnsi"/>
          <w:sz w:val="22"/>
          <w:szCs w:val="22"/>
        </w:rPr>
        <w:t>das Editieren und Darstellen von Textdaten und Arrays</w:t>
      </w:r>
      <w:r w:rsidR="00A67B8B" w:rsidRPr="00A67B8B">
        <w:rPr>
          <w:rFonts w:asciiTheme="minorHAnsi" w:hAnsiTheme="minorHAnsi" w:cstheme="minorHAnsi"/>
          <w:sz w:val="22"/>
          <w:szCs w:val="22"/>
        </w:rPr>
        <w:t xml:space="preserve"> aus </w:t>
      </w:r>
      <w:r w:rsidR="00C83D93" w:rsidRPr="00A67B8B">
        <w:rPr>
          <w:rFonts w:asciiTheme="minorHAnsi" w:hAnsiTheme="minorHAnsi" w:cstheme="minorHAnsi"/>
          <w:sz w:val="22"/>
          <w:szCs w:val="22"/>
        </w:rPr>
        <w:t xml:space="preserve">Anwendungen, </w:t>
      </w:r>
      <w:r w:rsidR="002F48AD" w:rsidRPr="00A67B8B">
        <w:rPr>
          <w:rFonts w:asciiTheme="minorHAnsi" w:hAnsiTheme="minorHAnsi" w:cstheme="minorHAnsi"/>
          <w:sz w:val="22"/>
          <w:szCs w:val="22"/>
        </w:rPr>
        <w:t xml:space="preserve">in denen Textelemente in Messdaten anfallen, wie beispielsweise </w:t>
      </w:r>
      <w:r w:rsidR="00C83D93" w:rsidRPr="00A67B8B">
        <w:rPr>
          <w:rFonts w:asciiTheme="minorHAnsi" w:hAnsiTheme="minorHAnsi" w:cstheme="minorHAnsi"/>
          <w:sz w:val="22"/>
          <w:szCs w:val="22"/>
        </w:rPr>
        <w:t>Diagnose-</w:t>
      </w:r>
      <w:r w:rsidR="002F48AD" w:rsidRPr="00A67B8B">
        <w:rPr>
          <w:rFonts w:asciiTheme="minorHAnsi" w:hAnsiTheme="minorHAnsi" w:cstheme="minorHAnsi"/>
          <w:sz w:val="22"/>
          <w:szCs w:val="22"/>
        </w:rPr>
        <w:t xml:space="preserve"> oder</w:t>
      </w:r>
      <w:r w:rsidR="00C83D93" w:rsidRPr="00A67B8B">
        <w:rPr>
          <w:rFonts w:asciiTheme="minorHAnsi" w:hAnsiTheme="minorHAnsi" w:cstheme="minorHAnsi"/>
          <w:sz w:val="22"/>
          <w:szCs w:val="22"/>
        </w:rPr>
        <w:t xml:space="preserve"> Fehlermeldungen</w:t>
      </w:r>
      <w:r w:rsidR="002F48AD" w:rsidRPr="00A67B8B">
        <w:rPr>
          <w:rFonts w:asciiTheme="minorHAnsi" w:hAnsiTheme="minorHAnsi" w:cstheme="minorHAnsi"/>
          <w:sz w:val="22"/>
          <w:szCs w:val="22"/>
        </w:rPr>
        <w:t xml:space="preserve"> oder </w:t>
      </w:r>
      <w:r w:rsidR="00C83D93" w:rsidRPr="00A67B8B">
        <w:rPr>
          <w:rFonts w:asciiTheme="minorHAnsi" w:hAnsiTheme="minorHAnsi" w:cstheme="minorHAnsi"/>
          <w:sz w:val="22"/>
          <w:szCs w:val="22"/>
        </w:rPr>
        <w:t>Feldbus-Daten</w:t>
      </w:r>
      <w:r w:rsidR="00A67B8B" w:rsidRPr="00A67B8B">
        <w:rPr>
          <w:rFonts w:asciiTheme="minorHAnsi" w:hAnsiTheme="minorHAnsi" w:cstheme="minorHAnsi"/>
          <w:sz w:val="22"/>
          <w:szCs w:val="22"/>
        </w:rPr>
        <w:t>.</w:t>
      </w:r>
    </w:p>
    <w:p w14:paraId="1E23295D" w14:textId="318C5775" w:rsidR="00437A57" w:rsidRPr="00A67B8B" w:rsidRDefault="00437A57" w:rsidP="000E3767">
      <w:pPr>
        <w:rPr>
          <w:rFonts w:cstheme="minorHAnsi"/>
        </w:rPr>
      </w:pPr>
      <w:r w:rsidRPr="00A67B8B">
        <w:rPr>
          <w:rFonts w:cstheme="minorHAnsi"/>
        </w:rPr>
        <w:t>Der Preis für eine</w:t>
      </w:r>
      <w:r w:rsidR="008D4853" w:rsidRPr="00A67B8B">
        <w:rPr>
          <w:rFonts w:cstheme="minorHAnsi"/>
        </w:rPr>
        <w:t xml:space="preserve"> </w:t>
      </w:r>
      <w:r w:rsidRPr="00A67B8B">
        <w:rPr>
          <w:rFonts w:cstheme="minorHAnsi"/>
        </w:rPr>
        <w:t xml:space="preserve">Standard-Lizenz </w:t>
      </w:r>
      <w:proofErr w:type="spellStart"/>
      <w:r w:rsidR="008D4853" w:rsidRPr="00A67B8B">
        <w:rPr>
          <w:rFonts w:cstheme="minorHAnsi"/>
        </w:rPr>
        <w:t>imc</w:t>
      </w:r>
      <w:proofErr w:type="spellEnd"/>
      <w:r w:rsidR="008D4853" w:rsidRPr="00A67B8B">
        <w:rPr>
          <w:rFonts w:cstheme="minorHAnsi"/>
        </w:rPr>
        <w:t xml:space="preserve"> FAMOS </w:t>
      </w:r>
      <w:r w:rsidRPr="00A67B8B">
        <w:rPr>
          <w:rFonts w:cstheme="minorHAnsi"/>
        </w:rPr>
        <w:t>beginnt bei 1473 €</w:t>
      </w:r>
      <w:r w:rsidR="00962E11" w:rsidRPr="00A67B8B">
        <w:rPr>
          <w:rFonts w:cstheme="minorHAnsi"/>
        </w:rPr>
        <w:t xml:space="preserve"> (1596</w:t>
      </w:r>
      <w:r w:rsidR="001D2199">
        <w:rPr>
          <w:rFonts w:cstheme="minorHAnsi"/>
        </w:rPr>
        <w:t xml:space="preserve"> US </w:t>
      </w:r>
      <w:r w:rsidR="00962E11" w:rsidRPr="00A67B8B">
        <w:rPr>
          <w:rFonts w:cstheme="minorHAnsi"/>
        </w:rPr>
        <w:t>$)</w:t>
      </w:r>
      <w:r w:rsidRPr="00A67B8B">
        <w:rPr>
          <w:rFonts w:cstheme="minorHAnsi"/>
        </w:rPr>
        <w:t xml:space="preserve">, Nutzer an Universitäten und Forschungsinstitutionen </w:t>
      </w:r>
      <w:r w:rsidR="00962E11" w:rsidRPr="00A67B8B">
        <w:rPr>
          <w:rFonts w:cstheme="minorHAnsi"/>
        </w:rPr>
        <w:t>erhalten 85% Rabatt auf eine Vollversion</w:t>
      </w:r>
      <w:r w:rsidR="009C4D4B" w:rsidRPr="00A67B8B">
        <w:rPr>
          <w:rFonts w:cstheme="minorHAnsi"/>
        </w:rPr>
        <w:t xml:space="preserve">, </w:t>
      </w:r>
      <w:r w:rsidR="00962E11" w:rsidRPr="00A67B8B">
        <w:rPr>
          <w:rFonts w:cstheme="minorHAnsi"/>
        </w:rPr>
        <w:t xml:space="preserve">für </w:t>
      </w:r>
      <w:r w:rsidR="009C4D4B" w:rsidRPr="00A67B8B">
        <w:rPr>
          <w:rFonts w:cstheme="minorHAnsi"/>
        </w:rPr>
        <w:t xml:space="preserve">Studenten </w:t>
      </w:r>
      <w:r w:rsidR="00962E11" w:rsidRPr="00A67B8B">
        <w:rPr>
          <w:rFonts w:cstheme="minorHAnsi"/>
        </w:rPr>
        <w:t xml:space="preserve">ist </w:t>
      </w:r>
      <w:proofErr w:type="spellStart"/>
      <w:r w:rsidR="00962E11" w:rsidRPr="00A67B8B">
        <w:rPr>
          <w:rFonts w:cstheme="minorHAnsi"/>
        </w:rPr>
        <w:t>imc</w:t>
      </w:r>
      <w:proofErr w:type="spellEnd"/>
      <w:r w:rsidR="00962E11" w:rsidRPr="00A67B8B">
        <w:rPr>
          <w:rFonts w:cstheme="minorHAnsi"/>
        </w:rPr>
        <w:t xml:space="preserve"> FAMOS im ersten Jahr kostenlos.</w:t>
      </w:r>
    </w:p>
    <w:p w14:paraId="55744938" w14:textId="2BC378EB" w:rsidR="000E3767" w:rsidRPr="00A67B8B" w:rsidRDefault="004965ED" w:rsidP="000E3767">
      <w:pPr>
        <w:rPr>
          <w:rFonts w:cstheme="minorHAnsi"/>
        </w:rPr>
      </w:pPr>
      <w:r w:rsidRPr="00A67B8B">
        <w:rPr>
          <w:rFonts w:cstheme="minorHAnsi"/>
        </w:rPr>
        <w:t xml:space="preserve">Eine kostenlose 30-Tage-Version von </w:t>
      </w:r>
      <w:proofErr w:type="spellStart"/>
      <w:r w:rsidR="00BE38A7" w:rsidRPr="00A67B8B">
        <w:rPr>
          <w:rFonts w:cstheme="minorHAnsi"/>
        </w:rPr>
        <w:t>imc</w:t>
      </w:r>
      <w:proofErr w:type="spellEnd"/>
      <w:r w:rsidR="00BE38A7" w:rsidRPr="00A67B8B">
        <w:rPr>
          <w:rFonts w:cstheme="minorHAnsi"/>
        </w:rPr>
        <w:t xml:space="preserve"> FAMOS 202</w:t>
      </w:r>
      <w:r w:rsidR="008D4853" w:rsidRPr="00A67B8B">
        <w:rPr>
          <w:rFonts w:cstheme="minorHAnsi"/>
        </w:rPr>
        <w:t>4</w:t>
      </w:r>
      <w:r w:rsidR="00BE38A7" w:rsidRPr="00A67B8B">
        <w:rPr>
          <w:rFonts w:cstheme="minorHAnsi"/>
        </w:rPr>
        <w:t xml:space="preserve"> </w:t>
      </w:r>
      <w:r w:rsidRPr="00A67B8B">
        <w:rPr>
          <w:rFonts w:cstheme="minorHAnsi"/>
        </w:rPr>
        <w:t xml:space="preserve">und weitere Informationen sind über die </w:t>
      </w:r>
      <w:proofErr w:type="spellStart"/>
      <w:r w:rsidRPr="00A67B8B">
        <w:rPr>
          <w:rFonts w:cstheme="minorHAnsi"/>
        </w:rPr>
        <w:t>imc</w:t>
      </w:r>
      <w:proofErr w:type="spellEnd"/>
      <w:r w:rsidRPr="00A67B8B">
        <w:rPr>
          <w:rFonts w:cstheme="minorHAnsi"/>
        </w:rPr>
        <w:t xml:space="preserve"> Webseite abrufbar</w:t>
      </w:r>
      <w:r w:rsidR="003A09AE" w:rsidRPr="00A67B8B">
        <w:rPr>
          <w:rFonts w:cstheme="minorHAnsi"/>
        </w:rPr>
        <w:t xml:space="preserve"> unter </w:t>
      </w:r>
      <w:r w:rsidR="000C0378" w:rsidRPr="000C0378">
        <w:rPr>
          <w:rFonts w:cstheme="minorHAnsi"/>
          <w:u w:val="single"/>
        </w:rPr>
        <w:t>http://www.imc-tm.de/neu-in-imc-famos-2024/</w:t>
      </w:r>
    </w:p>
    <w:p w14:paraId="3C0D7948" w14:textId="77777777" w:rsidR="00E0163D" w:rsidRPr="00BE6632" w:rsidRDefault="00E0163D" w:rsidP="00E0163D">
      <w:pPr>
        <w:pStyle w:val="berschrift1"/>
        <w:rPr>
          <w:rFonts w:ascii="Rubik SemiBold" w:hAnsi="Rubik SemiBold" w:cs="Rubik SemiBold"/>
          <w:color w:val="auto"/>
        </w:rPr>
      </w:pPr>
      <w:proofErr w:type="spellStart"/>
      <w:r w:rsidRPr="00BE6632">
        <w:rPr>
          <w:rFonts w:ascii="Rubik SemiBold" w:hAnsi="Rubik SemiBold" w:cs="Rubik SemiBold"/>
          <w:color w:val="auto"/>
        </w:rPr>
        <w:t>imc</w:t>
      </w:r>
      <w:proofErr w:type="spellEnd"/>
      <w:r w:rsidRPr="00BE6632">
        <w:rPr>
          <w:rFonts w:ascii="Rubik SemiBold" w:hAnsi="Rubik SemiBold" w:cs="Rubik SemiBold"/>
          <w:color w:val="auto"/>
        </w:rPr>
        <w:t xml:space="preserve"> Test &amp; Measurement GmbH</w:t>
      </w:r>
    </w:p>
    <w:p w14:paraId="76B00259" w14:textId="30AEE3B2" w:rsidR="00F133C3" w:rsidRPr="007442E8" w:rsidRDefault="00E0163D" w:rsidP="00E0163D">
      <w:pPr>
        <w:spacing w:line="276" w:lineRule="auto"/>
      </w:pPr>
      <w:r w:rsidRPr="002F45A0">
        <w:rPr>
          <w:rFonts w:ascii="Calibri" w:hAnsi="Calibri" w:cs="Calibri"/>
        </w:rPr>
        <w:t xml:space="preserve">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GmbH ist Hersteller und Lösungsanbieter von produktiven Mess- und Prüfsystemen. Gemeinsam mit seinen Kunden aus den Bereichen Fahrzeugtechnik, Maschinenbau, Bahn, Luftfahrt und Energie realisiert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weltweit messtechnische Lösungen für Forschung, Entwicklung, Service und Fertigung. Anwender nutzen die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-Sensoren, Messgeräte und Software sowie integrierte Messlösungen, um Prototypen zu validieren, Produkte zu optimieren, Prozesse zu überwachen und Erkenntnisse aus Messdaten zu gewinnen. </w:t>
      </w:r>
      <w:proofErr w:type="spellStart"/>
      <w:r w:rsidRPr="002F45A0">
        <w:rPr>
          <w:rFonts w:ascii="Calibri" w:hAnsi="Calibri" w:cs="Calibri"/>
        </w:rPr>
        <w:t>imc</w:t>
      </w:r>
      <w:proofErr w:type="spellEnd"/>
      <w:r w:rsidRPr="002F45A0">
        <w:rPr>
          <w:rFonts w:ascii="Calibri" w:hAnsi="Calibri" w:cs="Calibri"/>
        </w:rPr>
        <w:t xml:space="preserve"> Test &amp; Measurement ist Teil von </w:t>
      </w:r>
      <w:proofErr w:type="spellStart"/>
      <w:r w:rsidRPr="002F45A0">
        <w:rPr>
          <w:rFonts w:ascii="Calibri" w:hAnsi="Calibri" w:cs="Calibri"/>
        </w:rPr>
        <w:t>Axiometrix</w:t>
      </w:r>
      <w:proofErr w:type="spellEnd"/>
      <w:r w:rsidRPr="002F45A0">
        <w:rPr>
          <w:rFonts w:ascii="Calibri" w:hAnsi="Calibri" w:cs="Calibri"/>
        </w:rPr>
        <w:t xml:space="preserve"> Solutions, einem führenden Anbieter von Testlösungen, der weitere weltweit anerkannte Marken aus dem Bereich Messtechnik umfasst, darunter Audio Precision und </w:t>
      </w:r>
      <w:proofErr w:type="gramStart"/>
      <w:r w:rsidRPr="002F45A0">
        <w:rPr>
          <w:rFonts w:ascii="Calibri" w:hAnsi="Calibri" w:cs="Calibri"/>
        </w:rPr>
        <w:t>GRAS Sound</w:t>
      </w:r>
      <w:proofErr w:type="gramEnd"/>
      <w:r w:rsidRPr="002F45A0">
        <w:rPr>
          <w:rFonts w:ascii="Calibri" w:hAnsi="Calibri" w:cs="Calibri"/>
        </w:rPr>
        <w:t xml:space="preserve"> &amp; Vibration.</w:t>
      </w:r>
    </w:p>
    <w:sectPr w:rsidR="00F133C3" w:rsidRPr="007442E8" w:rsidSect="00C6592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2836" w:right="737" w:bottom="340" w:left="1418" w:header="709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13A1" w14:textId="77777777" w:rsidR="00AC7B71" w:rsidRDefault="00AC7B71">
      <w:r>
        <w:separator/>
      </w:r>
    </w:p>
  </w:endnote>
  <w:endnote w:type="continuationSeparator" w:id="0">
    <w:p w14:paraId="45EF2D5A" w14:textId="77777777" w:rsidR="00AC7B71" w:rsidRDefault="00AC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ubik SemiBold">
    <w:altName w:val="Arial"/>
    <w:panose1 w:val="00000000000000000000"/>
    <w:charset w:val="00"/>
    <w:family w:val="modern"/>
    <w:notTrueType/>
    <w:pitch w:val="variable"/>
    <w:sig w:usb0="A0000A6F" w:usb1="4000205B" w:usb2="00000000" w:usb3="00000000" w:csb0="000000B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65927" w14:textId="77777777" w:rsidR="00F602C2" w:rsidRDefault="00F602C2" w:rsidP="00F602C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1A5F74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4846EA76" w14:textId="77777777" w:rsidR="00F602C2" w:rsidRDefault="00F602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F7DF" w14:textId="6E6DFDD7" w:rsidR="00E0163D" w:rsidRPr="008D0AC0" w:rsidRDefault="00E0163D" w:rsidP="00E0163D">
    <w:pPr>
      <w:pStyle w:val="Fuzeile"/>
      <w:jc w:val="center"/>
      <w:rPr>
        <w:rFonts w:asciiTheme="majorHAnsi" w:hAnsiTheme="majorHAnsi" w:cstheme="majorHAnsi"/>
        <w:sz w:val="14"/>
        <w:szCs w:val="14"/>
        <w:lang w:val="en-US"/>
      </w:rPr>
    </w:pPr>
    <w:r w:rsidRPr="008D0AC0">
      <w:rPr>
        <w:rFonts w:asciiTheme="majorHAnsi" w:hAnsiTheme="majorHAnsi" w:cstheme="majorHAnsi"/>
        <w:sz w:val="14"/>
        <w:szCs w:val="14"/>
        <w:lang w:val="en-US"/>
      </w:rPr>
      <w:t>Reference No.: PR-IMC</w:t>
    </w:r>
    <w:r w:rsidR="007E3643">
      <w:rPr>
        <w:rFonts w:asciiTheme="majorHAnsi" w:hAnsiTheme="majorHAnsi" w:cstheme="majorHAnsi"/>
        <w:sz w:val="14"/>
        <w:szCs w:val="14"/>
        <w:lang w:val="en-US"/>
      </w:rPr>
      <w:t xml:space="preserve"> -202</w:t>
    </w:r>
    <w:r w:rsidR="00D631B4">
      <w:rPr>
        <w:rFonts w:asciiTheme="majorHAnsi" w:hAnsiTheme="majorHAnsi" w:cstheme="majorHAnsi"/>
        <w:sz w:val="14"/>
        <w:szCs w:val="14"/>
        <w:lang w:val="en-US"/>
      </w:rPr>
      <w:t>4</w:t>
    </w:r>
    <w:r w:rsidR="007E3643">
      <w:rPr>
        <w:rFonts w:asciiTheme="majorHAnsi" w:hAnsiTheme="majorHAnsi" w:cstheme="majorHAnsi"/>
        <w:sz w:val="14"/>
        <w:szCs w:val="14"/>
        <w:lang w:val="en-US"/>
      </w:rPr>
      <w:t>-02-FAMOS-202</w:t>
    </w:r>
    <w:r w:rsidR="00D631B4">
      <w:rPr>
        <w:rFonts w:asciiTheme="majorHAnsi" w:hAnsiTheme="majorHAnsi" w:cstheme="majorHAnsi"/>
        <w:sz w:val="14"/>
        <w:szCs w:val="14"/>
        <w:lang w:val="en-US"/>
      </w:rPr>
      <w:t>4</w:t>
    </w:r>
    <w:r w:rsidR="007E3643" w:rsidRPr="008D0AC0" w:rsidDel="007E3643">
      <w:rPr>
        <w:rFonts w:asciiTheme="majorHAnsi" w:hAnsiTheme="majorHAnsi" w:cstheme="majorHAnsi"/>
        <w:sz w:val="14"/>
        <w:szCs w:val="14"/>
        <w:lang w:val="en-US"/>
      </w:rPr>
      <w:t xml:space="preserve"> </w:t>
    </w:r>
  </w:p>
  <w:p w14:paraId="718D8DD1" w14:textId="7DC7A043" w:rsidR="00253529" w:rsidRPr="00F133C3" w:rsidRDefault="00253529" w:rsidP="006D3415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Sitz: Berlin · 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R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egister</w:t>
    </w:r>
    <w:r w:rsidR="002B6481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gericht</w:t>
    </w: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t>: Berlin Charlottenburg · HRB28778</w:t>
    </w:r>
    <w:r w:rsidR="008A5530" w:rsidRPr="00F133C3">
      <w:rPr>
        <w:rFonts w:asciiTheme="minorHAnsi" w:hAnsiTheme="minorHAnsi" w:cstheme="minorHAnsi"/>
        <w:color w:val="5A5A5A"/>
        <w:sz w:val="14"/>
        <w:szCs w:val="14"/>
        <w:lang w:val="de-DE"/>
      </w:rPr>
      <w:t xml:space="preserve"> · Geschäftsführer: Michael John Flaherty</w:t>
    </w:r>
    <w:r w:rsidR="00D631B4">
      <w:rPr>
        <w:rFonts w:asciiTheme="minorHAnsi" w:hAnsiTheme="minorHAnsi" w:cstheme="minorHAnsi"/>
        <w:color w:val="5A5A5A"/>
        <w:sz w:val="14"/>
        <w:szCs w:val="14"/>
        <w:lang w:val="de-DE"/>
      </w:rPr>
      <w:t>, Frank Mayer</w:t>
    </w:r>
  </w:p>
  <w:p w14:paraId="684F9CDB" w14:textId="0E3D91D9" w:rsidR="00253529" w:rsidRPr="00F133C3" w:rsidRDefault="008A5530" w:rsidP="008A5530">
    <w:pPr>
      <w:pStyle w:val="Fuzeile"/>
      <w:jc w:val="center"/>
      <w:rPr>
        <w:rFonts w:asciiTheme="minorHAnsi" w:hAnsiTheme="minorHAnsi" w:cstheme="minorHAnsi"/>
        <w:color w:val="5A5A5A"/>
        <w:sz w:val="14"/>
        <w:szCs w:val="14"/>
        <w:lang w:val="de-DE"/>
      </w:rPr>
    </w:pPr>
    <w:r w:rsidRPr="00F133C3">
      <w:rPr>
        <w:rFonts w:asciiTheme="minorHAnsi" w:hAnsiTheme="minorHAnsi" w:cstheme="minorHAnsi"/>
        <w:color w:val="5A5A5A"/>
        <w:sz w:val="14"/>
        <w:szCs w:val="14"/>
        <w:lang w:val="de-DE"/>
      </w:rPr>
      <w:br/>
    </w:r>
    <w:r w:rsidRPr="00F133C3">
      <w:rPr>
        <w:noProof/>
        <w:sz w:val="22"/>
        <w:szCs w:val="22"/>
      </w:rPr>
      <w:drawing>
        <wp:inline distT="0" distB="0" distL="0" distR="0" wp14:anchorId="1CAFB668" wp14:editId="1BF56204">
          <wp:extent cx="2935605" cy="497840"/>
          <wp:effectExtent l="0" t="0" r="0" b="0"/>
          <wp:docPr id="271" name="Grafik 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50AD4" w14:textId="77777777" w:rsidR="004E7265" w:rsidRDefault="00B874C0" w:rsidP="00B82E14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C46B9A8" wp14:editId="604D32E1">
          <wp:simplePos x="0" y="0"/>
          <wp:positionH relativeFrom="column">
            <wp:posOffset>3223895</wp:posOffset>
          </wp:positionH>
          <wp:positionV relativeFrom="paragraph">
            <wp:posOffset>117475</wp:posOffset>
          </wp:positionV>
          <wp:extent cx="2935605" cy="497840"/>
          <wp:effectExtent l="0" t="0" r="0" b="0"/>
          <wp:wrapSquare wrapText="bothSides"/>
          <wp:docPr id="273" name="Grafik 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5605" cy="497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62D122C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Geschäftsführer: Kai Gilbert, Michael John Flaherty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Sitz: Berlin · 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R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egister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t>gericht</w:t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: Berlin Charlottenburg · HRB28778 </w:t>
    </w:r>
  </w:p>
  <w:p w14:paraId="3A1F13CD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proofErr w:type="spellStart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Ust</w:t>
    </w:r>
    <w:proofErr w:type="spellEnd"/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 xml:space="preserve">.-ID-Nr.: DE136567627 ·DUNS-Nr.: 324230762 · </w:t>
    </w:r>
    <w:r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Steuer-Nr.: 30/358/35725 · WEEE Reg. #DE43368136</w:t>
    </w:r>
  </w:p>
  <w:p w14:paraId="55477604" w14:textId="77777777" w:rsidR="0004423E" w:rsidRDefault="0004423E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</w:p>
  <w:p w14:paraId="3187496D" w14:textId="77777777" w:rsidR="00B874C0" w:rsidRPr="00EA427A" w:rsidRDefault="00B874C0" w:rsidP="00B874C0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Commerzbank AG · IBAN: DE32 1008 0000 0951 3048 00 · Swift/BIC: DRESDEFF100</w:t>
    </w:r>
    <w:r w:rsidR="0004423E">
      <w:rPr>
        <w:rFonts w:asciiTheme="minorHAnsi" w:hAnsiTheme="minorHAnsi" w:cstheme="minorHAnsi"/>
        <w:color w:val="5A5A5A"/>
        <w:sz w:val="16"/>
        <w:szCs w:val="16"/>
        <w:lang w:val="de-DE"/>
      </w:rPr>
      <w:br/>
    </w: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Deutsche Bank AG · IBAN: DE33 1007 0000 0875 6686 00 · Swift/BIC: DEUTDEBBXXX</w:t>
    </w:r>
  </w:p>
  <w:p w14:paraId="2E18A980" w14:textId="77777777" w:rsidR="00CF7297" w:rsidRPr="00EA427A" w:rsidRDefault="00B874C0" w:rsidP="0004423E">
    <w:pPr>
      <w:pStyle w:val="Fuzeile"/>
      <w:rPr>
        <w:rFonts w:asciiTheme="minorHAnsi" w:hAnsiTheme="minorHAnsi" w:cstheme="minorHAnsi"/>
        <w:color w:val="5A5A5A"/>
        <w:sz w:val="16"/>
        <w:szCs w:val="16"/>
        <w:lang w:val="de-DE"/>
      </w:rPr>
    </w:pPr>
    <w:r w:rsidRPr="00EA427A">
      <w:rPr>
        <w:rFonts w:asciiTheme="minorHAnsi" w:hAnsiTheme="minorHAnsi" w:cstheme="minorHAnsi"/>
        <w:color w:val="5A5A5A"/>
        <w:sz w:val="16"/>
        <w:szCs w:val="16"/>
        <w:lang w:val="de-DE"/>
      </w:rPr>
      <w:t>Frankfurter Sparkasse · IBAN: DE18 5005 0201 0200 4987 20 · Swift/BIC: HELADEF1822</w:t>
    </w:r>
  </w:p>
  <w:p w14:paraId="032B513F" w14:textId="77777777" w:rsidR="00F602C2" w:rsidRPr="00055BDB" w:rsidRDefault="00F602C2">
    <w:pPr>
      <w:pStyle w:val="Fuzeile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F9FB" w14:textId="77777777" w:rsidR="00AC7B71" w:rsidRDefault="00AC7B71">
      <w:bookmarkStart w:id="0" w:name="_Hlk106183952"/>
      <w:bookmarkEnd w:id="0"/>
      <w:r>
        <w:separator/>
      </w:r>
    </w:p>
  </w:footnote>
  <w:footnote w:type="continuationSeparator" w:id="0">
    <w:p w14:paraId="1CD7EC18" w14:textId="77777777" w:rsidR="00AC7B71" w:rsidRDefault="00AC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3D4F" w14:textId="5A077DBF" w:rsidR="00F602C2" w:rsidRDefault="00C6592A" w:rsidP="00F602C2">
    <w:pPr>
      <w:pStyle w:val="Kopfzeile"/>
    </w:pPr>
    <w:r>
      <w:rPr>
        <w:rFonts w:asciiTheme="minorHAnsi" w:hAnsiTheme="minorHAnsi" w:cstheme="minorHAnsi"/>
        <w:noProof/>
        <w:color w:val="004687"/>
        <w:sz w:val="16"/>
        <w:szCs w:val="16"/>
      </w:rPr>
      <w:drawing>
        <wp:anchor distT="0" distB="0" distL="114300" distR="114300" simplePos="0" relativeHeight="251657215" behindDoc="0" locked="0" layoutInCell="1" allowOverlap="1" wp14:anchorId="315DF144" wp14:editId="7BFD90A5">
          <wp:simplePos x="0" y="0"/>
          <wp:positionH relativeFrom="column">
            <wp:posOffset>-914400</wp:posOffset>
          </wp:positionH>
          <wp:positionV relativeFrom="paragraph">
            <wp:posOffset>-438785</wp:posOffset>
          </wp:positionV>
          <wp:extent cx="7560000" cy="1488059"/>
          <wp:effectExtent l="0" t="0" r="3175" b="0"/>
          <wp:wrapSquare wrapText="bothSides"/>
          <wp:docPr id="270" name="Grafik 2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4880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3F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87907E5" wp14:editId="5E2C06A3">
              <wp:simplePos x="0" y="0"/>
              <wp:positionH relativeFrom="column">
                <wp:posOffset>3633470</wp:posOffset>
              </wp:positionH>
              <wp:positionV relativeFrom="paragraph">
                <wp:posOffset>-221615</wp:posOffset>
              </wp:positionV>
              <wp:extent cx="2619375" cy="1209675"/>
              <wp:effectExtent l="0" t="0" r="0" b="0"/>
              <wp:wrapNone/>
              <wp:docPr id="80588431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9375" cy="1209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CA5BB35" w14:textId="77777777" w:rsidR="00485092" w:rsidRPr="00485092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proofErr w:type="spellStart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>imc</w:t>
                          </w:r>
                          <w:proofErr w:type="spellEnd"/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t xml:space="preserve"> Test &amp; Measurement GmbH</w:t>
                          </w:r>
                          <w:r w:rsidRPr="00485092">
                            <w:rPr>
                              <w:rFonts w:cstheme="minorHAnsi"/>
                              <w:b/>
                              <w:sz w:val="17"/>
                              <w:szCs w:val="17"/>
                              <w:lang w:val="en-US"/>
                            </w:rPr>
                            <w:br/>
                          </w:r>
                          <w:proofErr w:type="spellStart"/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Voltastr</w:t>
                          </w:r>
                          <w:proofErr w:type="spellEnd"/>
                          <w:r w:rsidR="00130FEF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>.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5</w:t>
                          </w:r>
                          <w:r w:rsidRPr="00485092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  <w:t>D-13355 Berlin</w:t>
                          </w:r>
                        </w:p>
                        <w:p w14:paraId="4D0B8F15" w14:textId="77777777" w:rsidR="00485092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Tel.: +49 (0)30 467 090 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–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 xml:space="preserve"> 0</w:t>
                          </w:r>
                          <w:r w:rsidR="00485092"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Fax: +49 (0)30 463 15 76</w:t>
                          </w:r>
                        </w:p>
                        <w:p w14:paraId="4F7D069F" w14:textId="77777777" w:rsidR="0004423E" w:rsidRPr="00AC7B71" w:rsidRDefault="0004423E" w:rsidP="00485092">
                          <w:pPr>
                            <w:spacing w:before="80"/>
                            <w:suppressOverlap/>
                            <w:jc w:val="right"/>
                            <w:rPr>
                              <w:rFonts w:cstheme="minorHAnsi"/>
                              <w:sz w:val="17"/>
                              <w:szCs w:val="17"/>
                            </w:rPr>
                          </w:pP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t>info@imc-tm.de</w:t>
                          </w:r>
                          <w:r w:rsidRPr="00AC7B71">
                            <w:rPr>
                              <w:rFonts w:cstheme="minorHAnsi"/>
                              <w:sz w:val="17"/>
                              <w:szCs w:val="17"/>
                            </w:rPr>
                            <w:br/>
                          </w:r>
                          <w:r w:rsidRPr="00AC7B71">
                            <w:rPr>
                              <w:rFonts w:cstheme="minorHAnsi"/>
                              <w:b/>
                              <w:bCs/>
                              <w:sz w:val="17"/>
                              <w:szCs w:val="17"/>
                            </w:rPr>
                            <w:t>www.imc-tm.de</w:t>
                          </w:r>
                        </w:p>
                        <w:p w14:paraId="0A73F47B" w14:textId="77777777" w:rsidR="0004423E" w:rsidRPr="00AC7B71" w:rsidRDefault="0004423E" w:rsidP="0004423E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907E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86.1pt;margin-top:-17.45pt;width:206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" filled="f" stroked="f" strokeweight=".5pt">
              <v:textbox>
                <w:txbxContent>
                  <w:p w14:paraId="0CA5BB35" w14:textId="77777777" w:rsidR="00485092" w:rsidRPr="00485092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t>imc Test &amp; Measurement GmbH</w:t>
                    </w:r>
                    <w:r w:rsidRPr="00485092">
                      <w:rPr>
                        <w:rFonts w:cstheme="minorHAnsi"/>
                        <w:b/>
                        <w:sz w:val="17"/>
                        <w:szCs w:val="17"/>
                        <w:lang w:val="en-US"/>
                      </w:rPr>
                      <w:br/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Voltastr</w:t>
                    </w:r>
                    <w:r w:rsidR="00130FEF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>.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  <w:lang w:val="en-US"/>
                      </w:rPr>
                      <w:t xml:space="preserve"> 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5</w:t>
                    </w:r>
                    <w:r w:rsidRPr="00485092">
                      <w:rPr>
                        <w:rFonts w:cstheme="minorHAnsi"/>
                        <w:sz w:val="17"/>
                        <w:szCs w:val="17"/>
                      </w:rPr>
                      <w:br/>
                      <w:t>D-13355 Berlin</w:t>
                    </w:r>
                  </w:p>
                  <w:p w14:paraId="4D0B8F15" w14:textId="77777777" w:rsidR="00485092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Tel.: +49 (0)30 467 090 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t>–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 xml:space="preserve"> 0</w:t>
                    </w:r>
                    <w:r w:rsidR="00485092"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Fax: +49 (0)30 463 15 76</w:t>
                    </w:r>
                  </w:p>
                  <w:p w14:paraId="4F7D069F" w14:textId="77777777" w:rsidR="0004423E" w:rsidRPr="00AC7B71" w:rsidRDefault="0004423E" w:rsidP="00485092">
                    <w:pPr>
                      <w:spacing w:before="80"/>
                      <w:suppressOverlap/>
                      <w:jc w:val="right"/>
                      <w:rPr>
                        <w:rFonts w:cstheme="minorHAnsi"/>
                        <w:sz w:val="17"/>
                        <w:szCs w:val="17"/>
                      </w:rPr>
                    </w:pP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t>info@imc-tm.de</w:t>
                    </w:r>
                    <w:r w:rsidRPr="00AC7B71">
                      <w:rPr>
                        <w:rFonts w:cstheme="minorHAnsi"/>
                        <w:sz w:val="17"/>
                        <w:szCs w:val="17"/>
                      </w:rPr>
                      <w:br/>
                    </w:r>
                    <w:r w:rsidRPr="00AC7B71">
                      <w:rPr>
                        <w:rFonts w:cstheme="minorHAnsi"/>
                        <w:b/>
                        <w:bCs/>
                        <w:sz w:val="17"/>
                        <w:szCs w:val="17"/>
                      </w:rPr>
                      <w:t>www.imc-tm.de</w:t>
                    </w:r>
                  </w:p>
                  <w:p w14:paraId="0A73F47B" w14:textId="77777777" w:rsidR="0004423E" w:rsidRPr="00AC7B71" w:rsidRDefault="0004423E" w:rsidP="0004423E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DC2D" w14:textId="5A08D4BD" w:rsidR="00F602C2" w:rsidRDefault="008453F2" w:rsidP="00F96BE8">
    <w:pPr>
      <w:pStyle w:val="Kopfzeile"/>
      <w:ind w:right="-121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183D87" wp14:editId="673E3F21">
              <wp:simplePos x="0" y="0"/>
              <wp:positionH relativeFrom="column">
                <wp:posOffset>3633470</wp:posOffset>
              </wp:positionH>
              <wp:positionV relativeFrom="paragraph">
                <wp:posOffset>-316865</wp:posOffset>
              </wp:positionV>
              <wp:extent cx="2619375" cy="1266825"/>
              <wp:effectExtent l="0" t="0" r="0" b="0"/>
              <wp:wrapNone/>
              <wp:docPr id="2113766378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19375" cy="1266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23FE7C" w14:textId="77777777" w:rsid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>imc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Test &amp; Measurement GmbH</w:t>
                          </w:r>
                          <w:r w:rsidRPr="00F96BE8">
                            <w:rPr>
                              <w:rFonts w:cstheme="minorHAnsi"/>
                              <w:b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proofErr w:type="spellStart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Voltastraße</w:t>
                          </w:r>
                          <w:proofErr w:type="spellEnd"/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 xml:space="preserve"> 5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</w:rPr>
                            <w:br/>
                            <w:t>D-13355 Berlin</w:t>
                          </w:r>
                        </w:p>
                        <w:p w14:paraId="0CE6D8EE" w14:textId="77777777" w:rsidR="00F96BE8" w:rsidRPr="00F96BE8" w:rsidRDefault="00F96BE8" w:rsidP="00F96BE8">
                          <w:pPr>
                            <w:suppressOverlap/>
                            <w:jc w:val="right"/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</w:pP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Tel.: +49 (0)30 467 090 - 0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  <w:t>Fax: +49 (0)30 463 15 76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2"/>
                              <w:szCs w:val="12"/>
                              <w:lang w:val="en-US"/>
                            </w:rPr>
                            <w:br/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t>info@imc-tm.de</w:t>
                          </w:r>
                          <w:r w:rsidRPr="00F96BE8">
                            <w:rPr>
                              <w:rFonts w:cstheme="minorHAnsi"/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294134">
                            <w:rPr>
                              <w:rFonts w:cstheme="minorHAnsi"/>
                              <w:b/>
                              <w:bCs/>
                              <w:sz w:val="18"/>
                              <w:szCs w:val="18"/>
                              <w:lang w:val="en-US"/>
                            </w:rPr>
                            <w:t>www.imc-tm.de</w:t>
                          </w:r>
                        </w:p>
                        <w:p w14:paraId="0F1CDBEF" w14:textId="77777777" w:rsidR="00F96BE8" w:rsidRPr="00F96BE8" w:rsidRDefault="00F96BE8" w:rsidP="00F96BE8">
                          <w:pPr>
                            <w:jc w:val="right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183D8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286.1pt;margin-top:-24.95pt;width:206.25pt;height:9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" filled="f" stroked="f" strokeweight=".5pt">
              <v:textbox>
                <w:txbxContent>
                  <w:p w14:paraId="7123FE7C" w14:textId="77777777" w:rsid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4"/>
                        <w:szCs w:val="14"/>
                      </w:rPr>
                    </w:pP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t>imc Test &amp; Measurement GmbH</w:t>
                    </w:r>
                    <w:r w:rsidRPr="00F96BE8">
                      <w:rPr>
                        <w:rFonts w:cstheme="minorHAnsi"/>
                        <w:b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Voltastraße 5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</w:rPr>
                      <w:br/>
                      <w:t>D-13355 Berlin</w:t>
                    </w:r>
                  </w:p>
                  <w:p w14:paraId="0CE6D8EE" w14:textId="77777777" w:rsidR="00F96BE8" w:rsidRPr="00F96BE8" w:rsidRDefault="00F96BE8" w:rsidP="00F96BE8">
                    <w:pPr>
                      <w:suppressOverlap/>
                      <w:jc w:val="right"/>
                      <w:rPr>
                        <w:rFonts w:cstheme="minorHAnsi"/>
                        <w:sz w:val="18"/>
                        <w:szCs w:val="18"/>
                        <w:lang w:val="en-US"/>
                      </w:rPr>
                    </w:pP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Tel.: +49 (0)30 467 090 - 0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  <w:t>Fax: +49 (0)30 463 15 76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2"/>
                        <w:szCs w:val="12"/>
                        <w:lang w:val="en-US"/>
                      </w:rPr>
                      <w:br/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t>info@imc-tm.de</w:t>
                    </w:r>
                    <w:r w:rsidRPr="00F96BE8">
                      <w:rPr>
                        <w:rFonts w:cstheme="minorHAnsi"/>
                        <w:sz w:val="18"/>
                        <w:szCs w:val="18"/>
                        <w:lang w:val="en-US"/>
                      </w:rPr>
                      <w:br/>
                    </w:r>
                    <w:r w:rsidRPr="00294134">
                      <w:rPr>
                        <w:rFonts w:cstheme="minorHAnsi"/>
                        <w:b/>
                        <w:bCs/>
                        <w:sz w:val="18"/>
                        <w:szCs w:val="18"/>
                        <w:lang w:val="en-US"/>
                      </w:rPr>
                      <w:t>www.imc-tm.de</w:t>
                    </w:r>
                  </w:p>
                  <w:p w14:paraId="0F1CDBEF" w14:textId="77777777" w:rsidR="00F96BE8" w:rsidRPr="00F96BE8" w:rsidRDefault="00F96BE8" w:rsidP="00F96BE8">
                    <w:pPr>
                      <w:jc w:val="right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F96BE8">
      <w:rPr>
        <w:noProof/>
      </w:rPr>
      <w:drawing>
        <wp:anchor distT="0" distB="0" distL="114300" distR="114300" simplePos="0" relativeHeight="251658240" behindDoc="1" locked="0" layoutInCell="1" allowOverlap="1" wp14:anchorId="672BE1B2" wp14:editId="197E45C1">
          <wp:simplePos x="0" y="0"/>
          <wp:positionH relativeFrom="column">
            <wp:posOffset>-890905</wp:posOffset>
          </wp:positionH>
          <wp:positionV relativeFrom="paragraph">
            <wp:posOffset>-440690</wp:posOffset>
          </wp:positionV>
          <wp:extent cx="7559675" cy="1480820"/>
          <wp:effectExtent l="0" t="0" r="3175" b="5080"/>
          <wp:wrapNone/>
          <wp:docPr id="272" name="Grafik 2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480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07912"/>
    <w:multiLevelType w:val="hybridMultilevel"/>
    <w:tmpl w:val="7A98B1D4"/>
    <w:lvl w:ilvl="0" w:tplc="761A4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605B1"/>
    <w:multiLevelType w:val="hybridMultilevel"/>
    <w:tmpl w:val="2F7AE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E0F61"/>
    <w:multiLevelType w:val="hybridMultilevel"/>
    <w:tmpl w:val="BA0E1CCA"/>
    <w:lvl w:ilvl="0" w:tplc="576C58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5267538">
    <w:abstractNumId w:val="1"/>
  </w:num>
  <w:num w:numId="2" w16cid:durableId="1203403227">
    <w:abstractNumId w:val="2"/>
  </w:num>
  <w:num w:numId="3" w16cid:durableId="1906842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mailingLabels"/>
    <w:dataType w:val="textFile"/>
    <w:destination w:val="fax"/>
    <w:activeRecord w:val="-1"/>
    <w:odso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B71"/>
    <w:rsid w:val="00005E21"/>
    <w:rsid w:val="00011F3D"/>
    <w:rsid w:val="00022318"/>
    <w:rsid w:val="000267A6"/>
    <w:rsid w:val="0003136D"/>
    <w:rsid w:val="000362B6"/>
    <w:rsid w:val="0004423E"/>
    <w:rsid w:val="00046341"/>
    <w:rsid w:val="0005489E"/>
    <w:rsid w:val="00055BDB"/>
    <w:rsid w:val="0005712F"/>
    <w:rsid w:val="00071FA9"/>
    <w:rsid w:val="0007497A"/>
    <w:rsid w:val="000902A0"/>
    <w:rsid w:val="000C0378"/>
    <w:rsid w:val="000C6086"/>
    <w:rsid w:val="000D34E9"/>
    <w:rsid w:val="000E3767"/>
    <w:rsid w:val="000E5E97"/>
    <w:rsid w:val="00102903"/>
    <w:rsid w:val="001034E0"/>
    <w:rsid w:val="00130FEF"/>
    <w:rsid w:val="001332A5"/>
    <w:rsid w:val="00133C88"/>
    <w:rsid w:val="00144A95"/>
    <w:rsid w:val="00146132"/>
    <w:rsid w:val="00167C84"/>
    <w:rsid w:val="001764F8"/>
    <w:rsid w:val="001949EE"/>
    <w:rsid w:val="0019689B"/>
    <w:rsid w:val="001A537D"/>
    <w:rsid w:val="001A5F74"/>
    <w:rsid w:val="001C2250"/>
    <w:rsid w:val="001D2199"/>
    <w:rsid w:val="001F5BEB"/>
    <w:rsid w:val="00216BDF"/>
    <w:rsid w:val="002276CE"/>
    <w:rsid w:val="00245976"/>
    <w:rsid w:val="00247878"/>
    <w:rsid w:val="00252162"/>
    <w:rsid w:val="00253529"/>
    <w:rsid w:val="00260FC9"/>
    <w:rsid w:val="00262A59"/>
    <w:rsid w:val="002634DC"/>
    <w:rsid w:val="00271C8C"/>
    <w:rsid w:val="002920A9"/>
    <w:rsid w:val="00294134"/>
    <w:rsid w:val="002B5FFF"/>
    <w:rsid w:val="002B6481"/>
    <w:rsid w:val="002C19FB"/>
    <w:rsid w:val="002C59DC"/>
    <w:rsid w:val="002F48AD"/>
    <w:rsid w:val="002F6377"/>
    <w:rsid w:val="0031011A"/>
    <w:rsid w:val="0031725E"/>
    <w:rsid w:val="003333AD"/>
    <w:rsid w:val="003548F0"/>
    <w:rsid w:val="00361708"/>
    <w:rsid w:val="00387452"/>
    <w:rsid w:val="003A09AE"/>
    <w:rsid w:val="003A0B74"/>
    <w:rsid w:val="003C6D17"/>
    <w:rsid w:val="003E4F5D"/>
    <w:rsid w:val="00401D72"/>
    <w:rsid w:val="00402FD1"/>
    <w:rsid w:val="00403A96"/>
    <w:rsid w:val="0040536A"/>
    <w:rsid w:val="004250B4"/>
    <w:rsid w:val="00430915"/>
    <w:rsid w:val="00437A57"/>
    <w:rsid w:val="004449A4"/>
    <w:rsid w:val="0047028F"/>
    <w:rsid w:val="00484345"/>
    <w:rsid w:val="00485092"/>
    <w:rsid w:val="00485876"/>
    <w:rsid w:val="00487AFF"/>
    <w:rsid w:val="004965ED"/>
    <w:rsid w:val="004B02D6"/>
    <w:rsid w:val="004C231E"/>
    <w:rsid w:val="004E7265"/>
    <w:rsid w:val="00510AFC"/>
    <w:rsid w:val="00523F57"/>
    <w:rsid w:val="005370A0"/>
    <w:rsid w:val="00550D5C"/>
    <w:rsid w:val="0057079C"/>
    <w:rsid w:val="00581345"/>
    <w:rsid w:val="00596266"/>
    <w:rsid w:val="005B7657"/>
    <w:rsid w:val="005E1CEA"/>
    <w:rsid w:val="00617B95"/>
    <w:rsid w:val="00621479"/>
    <w:rsid w:val="00630FD0"/>
    <w:rsid w:val="00633392"/>
    <w:rsid w:val="00637F3C"/>
    <w:rsid w:val="00663008"/>
    <w:rsid w:val="006665F4"/>
    <w:rsid w:val="006D1DA9"/>
    <w:rsid w:val="006D3415"/>
    <w:rsid w:val="006D6E55"/>
    <w:rsid w:val="00713D6C"/>
    <w:rsid w:val="00726551"/>
    <w:rsid w:val="00740362"/>
    <w:rsid w:val="007420C8"/>
    <w:rsid w:val="007442E8"/>
    <w:rsid w:val="007611CE"/>
    <w:rsid w:val="00762913"/>
    <w:rsid w:val="007711D6"/>
    <w:rsid w:val="007813EC"/>
    <w:rsid w:val="00782EDE"/>
    <w:rsid w:val="007A4775"/>
    <w:rsid w:val="007C6791"/>
    <w:rsid w:val="007D28F8"/>
    <w:rsid w:val="007D473F"/>
    <w:rsid w:val="007D6F57"/>
    <w:rsid w:val="007E3643"/>
    <w:rsid w:val="007E6685"/>
    <w:rsid w:val="007F2FA9"/>
    <w:rsid w:val="0081144F"/>
    <w:rsid w:val="00817C66"/>
    <w:rsid w:val="008453F2"/>
    <w:rsid w:val="00864729"/>
    <w:rsid w:val="008855CC"/>
    <w:rsid w:val="008A5530"/>
    <w:rsid w:val="008A6B7C"/>
    <w:rsid w:val="008A77F4"/>
    <w:rsid w:val="008B58CA"/>
    <w:rsid w:val="008D0F5F"/>
    <w:rsid w:val="008D4853"/>
    <w:rsid w:val="00904CE0"/>
    <w:rsid w:val="00960D0F"/>
    <w:rsid w:val="00962E11"/>
    <w:rsid w:val="009846BC"/>
    <w:rsid w:val="009A6228"/>
    <w:rsid w:val="009A748E"/>
    <w:rsid w:val="009B7516"/>
    <w:rsid w:val="009C4D4B"/>
    <w:rsid w:val="009D02C9"/>
    <w:rsid w:val="009D2C35"/>
    <w:rsid w:val="009F7B29"/>
    <w:rsid w:val="00A54C36"/>
    <w:rsid w:val="00A60BE9"/>
    <w:rsid w:val="00A67B8B"/>
    <w:rsid w:val="00A765A2"/>
    <w:rsid w:val="00A90FAC"/>
    <w:rsid w:val="00A96551"/>
    <w:rsid w:val="00AA2C79"/>
    <w:rsid w:val="00AC7B71"/>
    <w:rsid w:val="00AE2C36"/>
    <w:rsid w:val="00AE69B6"/>
    <w:rsid w:val="00AF78FC"/>
    <w:rsid w:val="00B16718"/>
    <w:rsid w:val="00B1738A"/>
    <w:rsid w:val="00B250FD"/>
    <w:rsid w:val="00B50577"/>
    <w:rsid w:val="00B551B5"/>
    <w:rsid w:val="00B61AFB"/>
    <w:rsid w:val="00B74532"/>
    <w:rsid w:val="00B82E14"/>
    <w:rsid w:val="00B874C0"/>
    <w:rsid w:val="00BB5E46"/>
    <w:rsid w:val="00BC28CC"/>
    <w:rsid w:val="00BD1DBF"/>
    <w:rsid w:val="00BE3301"/>
    <w:rsid w:val="00BE38A7"/>
    <w:rsid w:val="00C0671E"/>
    <w:rsid w:val="00C31A83"/>
    <w:rsid w:val="00C33184"/>
    <w:rsid w:val="00C47015"/>
    <w:rsid w:val="00C655F4"/>
    <w:rsid w:val="00C6592A"/>
    <w:rsid w:val="00C83D93"/>
    <w:rsid w:val="00C841DC"/>
    <w:rsid w:val="00C85DD8"/>
    <w:rsid w:val="00C878FA"/>
    <w:rsid w:val="00CB1AAE"/>
    <w:rsid w:val="00CB6377"/>
    <w:rsid w:val="00CB7006"/>
    <w:rsid w:val="00CC36FF"/>
    <w:rsid w:val="00CC51E1"/>
    <w:rsid w:val="00CC6B4A"/>
    <w:rsid w:val="00CC6F5A"/>
    <w:rsid w:val="00CD55B0"/>
    <w:rsid w:val="00CE3AF2"/>
    <w:rsid w:val="00CE6DF0"/>
    <w:rsid w:val="00CF7297"/>
    <w:rsid w:val="00D1787E"/>
    <w:rsid w:val="00D2761E"/>
    <w:rsid w:val="00D30668"/>
    <w:rsid w:val="00D36B8B"/>
    <w:rsid w:val="00D37850"/>
    <w:rsid w:val="00D541B0"/>
    <w:rsid w:val="00D631B4"/>
    <w:rsid w:val="00D76F03"/>
    <w:rsid w:val="00DD3BE5"/>
    <w:rsid w:val="00DD5DF7"/>
    <w:rsid w:val="00DE0A91"/>
    <w:rsid w:val="00DF0F56"/>
    <w:rsid w:val="00E0163D"/>
    <w:rsid w:val="00E10630"/>
    <w:rsid w:val="00E349D8"/>
    <w:rsid w:val="00E34A04"/>
    <w:rsid w:val="00E351F0"/>
    <w:rsid w:val="00E46EE6"/>
    <w:rsid w:val="00E65498"/>
    <w:rsid w:val="00E72872"/>
    <w:rsid w:val="00E75676"/>
    <w:rsid w:val="00E94382"/>
    <w:rsid w:val="00EA2993"/>
    <w:rsid w:val="00EA427A"/>
    <w:rsid w:val="00EB1935"/>
    <w:rsid w:val="00EC1D54"/>
    <w:rsid w:val="00EC3309"/>
    <w:rsid w:val="00ED73C8"/>
    <w:rsid w:val="00EE4DE2"/>
    <w:rsid w:val="00F054AE"/>
    <w:rsid w:val="00F133C3"/>
    <w:rsid w:val="00F17094"/>
    <w:rsid w:val="00F1788C"/>
    <w:rsid w:val="00F21AFC"/>
    <w:rsid w:val="00F44365"/>
    <w:rsid w:val="00F472BF"/>
    <w:rsid w:val="00F602C2"/>
    <w:rsid w:val="00F83F82"/>
    <w:rsid w:val="00F9056E"/>
    <w:rsid w:val="00F910BD"/>
    <w:rsid w:val="00F92412"/>
    <w:rsid w:val="00F96BE8"/>
    <w:rsid w:val="00FB31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35D527"/>
  <w15:docId w15:val="{6D58DFEF-8B7A-41E0-917F-C405670C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02D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02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B0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KopfzeileZchn">
    <w:name w:val="Kopfzeile Zchn"/>
    <w:link w:val="Kopfzeile"/>
    <w:uiPriority w:val="99"/>
    <w:rsid w:val="009F3F94"/>
    <w:rPr>
      <w:sz w:val="24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F3F94"/>
    <w:pPr>
      <w:tabs>
        <w:tab w:val="center" w:pos="4536"/>
        <w:tab w:val="right" w:pos="9072"/>
      </w:tabs>
      <w:spacing w:after="0" w:line="240" w:lineRule="auto"/>
    </w:pPr>
    <w:rPr>
      <w:rFonts w:ascii="Cambria" w:eastAsia="Cambria" w:hAnsi="Cambria" w:cs="Times New Roman"/>
      <w:sz w:val="24"/>
      <w:szCs w:val="24"/>
      <w:lang w:val="x-none"/>
    </w:rPr>
  </w:style>
  <w:style w:type="character" w:customStyle="1" w:styleId="FuzeileZchn">
    <w:name w:val="Fußzeile Zchn"/>
    <w:link w:val="Fuzeile"/>
    <w:uiPriority w:val="99"/>
    <w:rsid w:val="009F3F94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5063F9"/>
  </w:style>
  <w:style w:type="paragraph" w:styleId="Anrede">
    <w:name w:val="Salutation"/>
    <w:basedOn w:val="Standard"/>
    <w:next w:val="Standard"/>
    <w:link w:val="AnredeZchn"/>
    <w:uiPriority w:val="99"/>
    <w:unhideWhenUsed/>
    <w:rsid w:val="004A4671"/>
    <w:pPr>
      <w:spacing w:after="0" w:line="240" w:lineRule="auto"/>
    </w:pPr>
    <w:rPr>
      <w:rFonts w:ascii="Cambria" w:eastAsia="Cambria" w:hAnsi="Cambria" w:cs="Times New Roman"/>
      <w:szCs w:val="24"/>
      <w:lang w:val="x-none"/>
    </w:rPr>
  </w:style>
  <w:style w:type="character" w:customStyle="1" w:styleId="AnredeZchn">
    <w:name w:val="Anrede Zchn"/>
    <w:link w:val="Anrede"/>
    <w:uiPriority w:val="99"/>
    <w:rsid w:val="004A4671"/>
    <w:rPr>
      <w:sz w:val="22"/>
      <w:szCs w:val="24"/>
      <w:lang w:eastAsia="en-US"/>
    </w:rPr>
  </w:style>
  <w:style w:type="character" w:styleId="Platzhaltertext">
    <w:name w:val="Placeholder Text"/>
    <w:basedOn w:val="Absatz-Standardschriftart"/>
    <w:uiPriority w:val="99"/>
    <w:unhideWhenUsed/>
    <w:rsid w:val="000362B6"/>
    <w:rPr>
      <w:color w:val="808080"/>
    </w:rPr>
  </w:style>
  <w:style w:type="table" w:styleId="Tabellenraster">
    <w:name w:val="Table Grid"/>
    <w:basedOn w:val="NormaleTabelle"/>
    <w:uiPriority w:val="59"/>
    <w:rsid w:val="004E7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B02D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styleId="Hyperlink">
    <w:name w:val="Hyperlink"/>
    <w:basedOn w:val="Absatz-Standardschriftart"/>
    <w:uiPriority w:val="99"/>
    <w:unhideWhenUsed/>
    <w:rsid w:val="004B02D6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B02D6"/>
    <w:rPr>
      <w:b/>
      <w:bCs/>
    </w:rPr>
  </w:style>
  <w:style w:type="character" w:customStyle="1" w:styleId="normaltextrun">
    <w:name w:val="normaltextrun"/>
    <w:basedOn w:val="Absatz-Standardschriftart"/>
    <w:rsid w:val="00BE38A7"/>
  </w:style>
  <w:style w:type="paragraph" w:styleId="berarbeitung">
    <w:name w:val="Revision"/>
    <w:hidden/>
    <w:uiPriority w:val="71"/>
    <w:rsid w:val="00BE38A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76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44A9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44A9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44A95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4A9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44A95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72"/>
    <w:qFormat/>
    <w:rsid w:val="003E4F5D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7F2FA9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roline.gabbert@imc-tm.de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Marketing\_Alle_imc\03_Briefvorlage\Briefvorlage_imc_202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Briefvorlage_imc_2022</Template>
  <TotalTime>0</TotalTime>
  <Pages>2</Pages>
  <Words>604</Words>
  <Characters>4185</Characters>
  <Application>Microsoft Office Word</Application>
  <DocSecurity>0</DocSecurity>
  <Lines>60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PR-imc-24-02_FAMOS-2024-DE</vt:lpstr>
      <vt:lpstr/>
    </vt:vector>
  </TitlesOfParts>
  <Company>•••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PR-imc-24-02_FAMOS-2024-DE</dc:title>
  <dc:subject/>
  <dc:creator>Caroline Gabbert</dc:creator>
  <cp:keywords/>
  <dc:description/>
  <cp:lastModifiedBy>Caroline Gabbert</cp:lastModifiedBy>
  <cp:revision>6</cp:revision>
  <cp:lastPrinted>2024-02-27T14:32:00Z</cp:lastPrinted>
  <dcterms:created xsi:type="dcterms:W3CDTF">2024-02-27T14:01:00Z</dcterms:created>
  <dcterms:modified xsi:type="dcterms:W3CDTF">2024-02-27T15:58:00Z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c3b6952a166ac2e5d783046a6f01c0cacf3b1921edb5ce203d810669ebe91e9a</vt:lpwstr>
  </property>
</Properties>
</file>