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055FCF" w14:textId="2931018E" w:rsidR="004B02D6" w:rsidRPr="00A21EC0" w:rsidRDefault="004B02D6" w:rsidP="004B02D6">
      <w:pPr>
        <w:spacing w:after="0" w:line="240" w:lineRule="auto"/>
        <w:rPr>
          <w:b/>
          <w:bCs/>
        </w:rPr>
      </w:pPr>
      <w:r>
        <w:rPr>
          <w:b/>
          <w:bCs/>
        </w:rPr>
        <w:t>Kontakt:</w:t>
      </w:r>
      <w:r>
        <w:rPr>
          <w:b/>
          <w:bCs/>
        </w:rPr>
        <w:br/>
      </w:r>
      <w:r w:rsidRPr="00B44E0B">
        <w:t>Caroline Gabbert</w:t>
      </w:r>
      <w:r>
        <w:rPr>
          <w:b/>
          <w:bCs/>
        </w:rPr>
        <w:br/>
      </w:r>
      <w:r w:rsidRPr="00B44E0B">
        <w:rPr>
          <w:rFonts w:eastAsiaTheme="minorEastAsia" w:cstheme="minorHAnsi"/>
          <w:noProof/>
          <w:lang w:eastAsia="de-DE"/>
        </w:rPr>
        <w:t>Tel.: +49 (0)306293963-22</w:t>
      </w:r>
      <w:r>
        <w:rPr>
          <w:b/>
          <w:bCs/>
        </w:rPr>
        <w:br/>
      </w:r>
      <w:hyperlink r:id="rId7" w:history="1">
        <w:r w:rsidRPr="00D20DFA">
          <w:rPr>
            <w:rStyle w:val="Hyperlink"/>
            <w:rFonts w:eastAsiaTheme="minorEastAsia" w:cstheme="minorHAnsi"/>
            <w:noProof/>
            <w:lang w:eastAsia="de-DE"/>
          </w:rPr>
          <w:t>caroline.gabbert@imc-tm.de</w:t>
        </w:r>
      </w:hyperlink>
    </w:p>
    <w:p w14:paraId="50394C3C" w14:textId="77777777" w:rsidR="004B02D6" w:rsidRDefault="004B02D6" w:rsidP="004B02D6">
      <w:pPr>
        <w:pStyle w:val="berschrift1"/>
        <w:rPr>
          <w:rStyle w:val="Fett"/>
          <w:color w:val="auto"/>
        </w:rPr>
      </w:pPr>
    </w:p>
    <w:p w14:paraId="76646B82" w14:textId="77777777" w:rsidR="00AD436D" w:rsidRDefault="004B02D6" w:rsidP="00AD436D">
      <w:pPr>
        <w:pStyle w:val="berschrift1"/>
        <w:rPr>
          <w:rStyle w:val="Fett"/>
          <w:rFonts w:ascii="Rubik SemiBold" w:hAnsi="Rubik SemiBold" w:cs="Rubik SemiBold"/>
          <w:b w:val="0"/>
          <w:bCs w:val="0"/>
          <w:color w:val="auto"/>
        </w:rPr>
      </w:pPr>
      <w:r w:rsidRPr="004B02D6">
        <w:rPr>
          <w:rStyle w:val="Fett"/>
          <w:rFonts w:ascii="Rubik SemiBold" w:hAnsi="Rubik SemiBold" w:cs="Rubik SemiBold"/>
          <w:b w:val="0"/>
          <w:bCs w:val="0"/>
          <w:color w:val="auto"/>
        </w:rPr>
        <w:t>PRESSEMITTEILUNG</w:t>
      </w:r>
    </w:p>
    <w:p w14:paraId="1EB5E4F1" w14:textId="2150BCBF" w:rsidR="005F3826" w:rsidRDefault="00682A8F" w:rsidP="005F3826">
      <w:pPr>
        <w:pStyle w:val="berschrift1"/>
        <w:rPr>
          <w:rStyle w:val="Fett"/>
          <w:rFonts w:asciiTheme="minorHAnsi" w:hAnsiTheme="minorHAnsi" w:cstheme="minorHAnsi"/>
          <w:color w:val="000000" w:themeColor="text1"/>
          <w:sz w:val="28"/>
          <w:szCs w:val="28"/>
        </w:rPr>
      </w:pPr>
      <w:r>
        <w:rPr>
          <w:rStyle w:val="Fett"/>
          <w:rFonts w:asciiTheme="minorHAnsi" w:hAnsiTheme="minorHAnsi" w:cstheme="minorHAnsi"/>
          <w:color w:val="000000" w:themeColor="text1"/>
          <w:sz w:val="28"/>
          <w:szCs w:val="28"/>
        </w:rPr>
        <w:t>Universeller</w:t>
      </w:r>
      <w:r w:rsidR="00720DFB">
        <w:rPr>
          <w:rStyle w:val="Fett"/>
          <w:rFonts w:asciiTheme="minorHAnsi" w:hAnsiTheme="minorHAnsi" w:cstheme="minorHAnsi"/>
          <w:color w:val="000000" w:themeColor="text1"/>
          <w:sz w:val="28"/>
          <w:szCs w:val="28"/>
        </w:rPr>
        <w:t xml:space="preserve"> </w:t>
      </w:r>
      <w:r w:rsidR="00F4361A">
        <w:rPr>
          <w:rStyle w:val="Fett"/>
          <w:rFonts w:asciiTheme="minorHAnsi" w:hAnsiTheme="minorHAnsi" w:cstheme="minorHAnsi"/>
          <w:color w:val="000000" w:themeColor="text1"/>
          <w:sz w:val="28"/>
          <w:szCs w:val="28"/>
        </w:rPr>
        <w:t>Brücken</w:t>
      </w:r>
      <w:r>
        <w:rPr>
          <w:rStyle w:val="Fett"/>
          <w:rFonts w:asciiTheme="minorHAnsi" w:hAnsiTheme="minorHAnsi" w:cstheme="minorHAnsi"/>
          <w:color w:val="000000" w:themeColor="text1"/>
          <w:sz w:val="28"/>
          <w:szCs w:val="28"/>
        </w:rPr>
        <w:t>- und DMS-V</w:t>
      </w:r>
      <w:r w:rsidR="00F4361A">
        <w:rPr>
          <w:rStyle w:val="Fett"/>
          <w:rFonts w:asciiTheme="minorHAnsi" w:hAnsiTheme="minorHAnsi" w:cstheme="minorHAnsi"/>
          <w:color w:val="000000" w:themeColor="text1"/>
          <w:sz w:val="28"/>
          <w:szCs w:val="28"/>
        </w:rPr>
        <w:t xml:space="preserve">erstärker </w:t>
      </w:r>
      <w:r>
        <w:rPr>
          <w:rStyle w:val="Fett"/>
          <w:rFonts w:asciiTheme="minorHAnsi" w:hAnsiTheme="minorHAnsi" w:cstheme="minorHAnsi"/>
          <w:color w:val="000000" w:themeColor="text1"/>
          <w:sz w:val="28"/>
          <w:szCs w:val="28"/>
        </w:rPr>
        <w:t>komplettiert</w:t>
      </w:r>
      <w:r w:rsidR="00117769">
        <w:rPr>
          <w:rStyle w:val="Fett"/>
          <w:rFonts w:asciiTheme="minorHAnsi" w:hAnsiTheme="minorHAnsi" w:cstheme="minorHAnsi"/>
          <w:color w:val="000000" w:themeColor="text1"/>
          <w:sz w:val="28"/>
          <w:szCs w:val="28"/>
        </w:rPr>
        <w:t xml:space="preserve"> das </w:t>
      </w:r>
      <w:proofErr w:type="spellStart"/>
      <w:r w:rsidR="003C0D53">
        <w:rPr>
          <w:rStyle w:val="Fett"/>
          <w:rFonts w:asciiTheme="minorHAnsi" w:hAnsiTheme="minorHAnsi" w:cstheme="minorHAnsi"/>
          <w:color w:val="000000" w:themeColor="text1"/>
          <w:sz w:val="28"/>
          <w:szCs w:val="28"/>
        </w:rPr>
        <w:t>imc</w:t>
      </w:r>
      <w:proofErr w:type="spellEnd"/>
      <w:r w:rsidR="003C0D53">
        <w:rPr>
          <w:rStyle w:val="Fett"/>
          <w:rFonts w:asciiTheme="minorHAnsi" w:hAnsiTheme="minorHAnsi" w:cstheme="minorHAnsi"/>
          <w:color w:val="000000" w:themeColor="text1"/>
          <w:sz w:val="28"/>
          <w:szCs w:val="28"/>
        </w:rPr>
        <w:t xml:space="preserve"> </w:t>
      </w:r>
      <w:proofErr w:type="spellStart"/>
      <w:r w:rsidR="00F4361A">
        <w:rPr>
          <w:rStyle w:val="Fett"/>
          <w:rFonts w:asciiTheme="minorHAnsi" w:hAnsiTheme="minorHAnsi" w:cstheme="minorHAnsi"/>
          <w:color w:val="000000" w:themeColor="text1"/>
          <w:sz w:val="28"/>
          <w:szCs w:val="28"/>
        </w:rPr>
        <w:t>ARGUSfit</w:t>
      </w:r>
      <w:proofErr w:type="spellEnd"/>
      <w:r w:rsidR="005F3826">
        <w:rPr>
          <w:rStyle w:val="Fett"/>
          <w:rFonts w:asciiTheme="minorHAnsi" w:hAnsiTheme="minorHAnsi" w:cstheme="minorHAnsi"/>
          <w:color w:val="000000" w:themeColor="text1"/>
          <w:sz w:val="28"/>
          <w:szCs w:val="28"/>
        </w:rPr>
        <w:t>-Messsystem</w:t>
      </w:r>
    </w:p>
    <w:p w14:paraId="33B32508" w14:textId="6F3EA276" w:rsidR="002412DE" w:rsidRPr="00BA7BD7" w:rsidRDefault="007838D3" w:rsidP="00AD436D">
      <w:pPr>
        <w:pStyle w:val="berschrift1"/>
        <w:rPr>
          <w:rStyle w:val="ui-provider"/>
          <w:rFonts w:asciiTheme="minorHAnsi" w:hAnsiTheme="minorHAnsi" w:cstheme="minorHAnsi"/>
          <w:b/>
          <w:bCs/>
          <w:color w:val="000000" w:themeColor="text1"/>
          <w:sz w:val="22"/>
          <w:szCs w:val="22"/>
        </w:rPr>
      </w:pPr>
      <w:r>
        <w:rPr>
          <w:rFonts w:asciiTheme="minorHAnsi" w:hAnsiTheme="minorHAnsi" w:cstheme="minorHAnsi"/>
          <w:b/>
          <w:bCs/>
          <w:color w:val="auto"/>
          <w:sz w:val="22"/>
          <w:szCs w:val="22"/>
        </w:rPr>
        <w:t xml:space="preserve">Mehr als ein DMS-Verstärker: </w:t>
      </w:r>
      <w:r w:rsidR="00117769">
        <w:rPr>
          <w:rFonts w:asciiTheme="minorHAnsi" w:hAnsiTheme="minorHAnsi" w:cstheme="minorHAnsi"/>
          <w:b/>
          <w:bCs/>
          <w:color w:val="auto"/>
          <w:sz w:val="22"/>
          <w:szCs w:val="22"/>
        </w:rPr>
        <w:t xml:space="preserve">Das </w:t>
      </w:r>
      <w:proofErr w:type="spellStart"/>
      <w:r w:rsidR="00117769">
        <w:rPr>
          <w:rFonts w:asciiTheme="minorHAnsi" w:hAnsiTheme="minorHAnsi" w:cstheme="minorHAnsi"/>
          <w:b/>
          <w:bCs/>
          <w:color w:val="auto"/>
          <w:sz w:val="22"/>
          <w:szCs w:val="22"/>
        </w:rPr>
        <w:t>imc</w:t>
      </w:r>
      <w:proofErr w:type="spellEnd"/>
      <w:r w:rsidR="00117769">
        <w:rPr>
          <w:rFonts w:asciiTheme="minorHAnsi" w:hAnsiTheme="minorHAnsi" w:cstheme="minorHAnsi"/>
          <w:b/>
          <w:bCs/>
          <w:color w:val="auto"/>
          <w:sz w:val="22"/>
          <w:szCs w:val="22"/>
        </w:rPr>
        <w:t xml:space="preserve"> </w:t>
      </w:r>
      <w:proofErr w:type="spellStart"/>
      <w:r w:rsidR="00117769">
        <w:rPr>
          <w:rFonts w:asciiTheme="minorHAnsi" w:hAnsiTheme="minorHAnsi" w:cstheme="minorHAnsi"/>
          <w:b/>
          <w:bCs/>
          <w:color w:val="auto"/>
          <w:sz w:val="22"/>
          <w:szCs w:val="22"/>
        </w:rPr>
        <w:t>ARGUSfit</w:t>
      </w:r>
      <w:proofErr w:type="spellEnd"/>
      <w:r w:rsidR="00117769">
        <w:rPr>
          <w:rFonts w:asciiTheme="minorHAnsi" w:hAnsiTheme="minorHAnsi" w:cstheme="minorHAnsi"/>
          <w:b/>
          <w:bCs/>
          <w:color w:val="auto"/>
          <w:sz w:val="22"/>
          <w:szCs w:val="22"/>
        </w:rPr>
        <w:t xml:space="preserve"> B-4 Messmodul ist </w:t>
      </w:r>
      <w:r w:rsidR="00682A8F">
        <w:rPr>
          <w:rFonts w:asciiTheme="minorHAnsi" w:hAnsiTheme="minorHAnsi" w:cstheme="minorHAnsi"/>
          <w:b/>
          <w:bCs/>
          <w:color w:val="auto"/>
          <w:sz w:val="22"/>
          <w:szCs w:val="22"/>
        </w:rPr>
        <w:t>hochdynamisch, flexibel und vielseitig einsetzbar</w:t>
      </w:r>
    </w:p>
    <w:p w14:paraId="214D9E26" w14:textId="6236AD37" w:rsidR="004B7461" w:rsidRDefault="001B2EFF" w:rsidP="00D54414">
      <w:pPr>
        <w:pStyle w:val="StandardWeb"/>
        <w:spacing w:before="240" w:beforeAutospacing="0" w:after="0" w:line="276" w:lineRule="auto"/>
        <w:rPr>
          <w:rFonts w:asciiTheme="minorHAnsi" w:hAnsiTheme="minorHAnsi" w:cstheme="minorHAnsi"/>
          <w:b/>
          <w:bCs/>
          <w:sz w:val="22"/>
          <w:szCs w:val="22"/>
        </w:rPr>
      </w:pPr>
      <w:r w:rsidRPr="00BA7BD7">
        <w:rPr>
          <w:rFonts w:asciiTheme="minorHAnsi" w:hAnsiTheme="minorHAnsi" w:cstheme="minorHAnsi"/>
          <w:b/>
          <w:bCs/>
          <w:sz w:val="22"/>
          <w:szCs w:val="22"/>
        </w:rPr>
        <w:t>Berlin, Deutschland</w:t>
      </w:r>
      <w:r w:rsidR="00A5504D" w:rsidRPr="00BA7BD7">
        <w:rPr>
          <w:rFonts w:asciiTheme="minorHAnsi" w:hAnsiTheme="minorHAnsi" w:cstheme="minorHAnsi"/>
          <w:b/>
          <w:bCs/>
          <w:sz w:val="22"/>
          <w:szCs w:val="22"/>
        </w:rPr>
        <w:t xml:space="preserve">, </w:t>
      </w:r>
      <w:r w:rsidR="00F4361A" w:rsidRPr="00BA7BD7">
        <w:rPr>
          <w:rFonts w:asciiTheme="minorHAnsi" w:hAnsiTheme="minorHAnsi" w:cstheme="minorHAnsi"/>
          <w:b/>
          <w:bCs/>
          <w:sz w:val="22"/>
          <w:szCs w:val="22"/>
        </w:rPr>
        <w:t>04</w:t>
      </w:r>
      <w:r w:rsidR="00A5504D" w:rsidRPr="00BA7BD7">
        <w:rPr>
          <w:rFonts w:asciiTheme="minorHAnsi" w:hAnsiTheme="minorHAnsi" w:cstheme="minorHAnsi"/>
          <w:b/>
          <w:bCs/>
          <w:sz w:val="22"/>
          <w:szCs w:val="22"/>
        </w:rPr>
        <w:t xml:space="preserve">. </w:t>
      </w:r>
      <w:r w:rsidR="00F4361A" w:rsidRPr="00BA7BD7">
        <w:rPr>
          <w:rFonts w:asciiTheme="minorHAnsi" w:hAnsiTheme="minorHAnsi" w:cstheme="minorHAnsi"/>
          <w:b/>
          <w:bCs/>
          <w:sz w:val="22"/>
          <w:szCs w:val="22"/>
        </w:rPr>
        <w:t>Juli</w:t>
      </w:r>
      <w:r w:rsidR="00A5504D" w:rsidRPr="00BA7BD7">
        <w:rPr>
          <w:rFonts w:asciiTheme="minorHAnsi" w:hAnsiTheme="minorHAnsi" w:cstheme="minorHAnsi"/>
          <w:b/>
          <w:bCs/>
          <w:sz w:val="22"/>
          <w:szCs w:val="22"/>
        </w:rPr>
        <w:t xml:space="preserve"> 2024</w:t>
      </w:r>
      <w:r w:rsidRPr="00BA7BD7">
        <w:rPr>
          <w:rFonts w:asciiTheme="minorHAnsi" w:hAnsiTheme="minorHAnsi" w:cstheme="minorHAnsi"/>
          <w:b/>
          <w:bCs/>
          <w:sz w:val="22"/>
          <w:szCs w:val="22"/>
        </w:rPr>
        <w:t xml:space="preserve"> – imc Test &amp; Measurement, eine Marke von Axiometrix Solutions, </w:t>
      </w:r>
      <w:r w:rsidR="005F38B1">
        <w:rPr>
          <w:rFonts w:asciiTheme="minorHAnsi" w:hAnsiTheme="minorHAnsi" w:cstheme="minorHAnsi"/>
          <w:b/>
          <w:bCs/>
          <w:sz w:val="22"/>
          <w:szCs w:val="22"/>
        </w:rPr>
        <w:t xml:space="preserve">führt das neue und universell einsetzbare </w:t>
      </w:r>
      <w:proofErr w:type="spellStart"/>
      <w:r w:rsidR="00F4361A" w:rsidRPr="00BA7BD7">
        <w:rPr>
          <w:rFonts w:asciiTheme="minorHAnsi" w:hAnsiTheme="minorHAnsi" w:cstheme="minorHAnsi"/>
          <w:b/>
          <w:bCs/>
          <w:sz w:val="22"/>
          <w:szCs w:val="22"/>
        </w:rPr>
        <w:t>imc</w:t>
      </w:r>
      <w:proofErr w:type="spellEnd"/>
      <w:r w:rsidR="00F4361A" w:rsidRPr="00BA7BD7">
        <w:rPr>
          <w:rFonts w:asciiTheme="minorHAnsi" w:hAnsiTheme="minorHAnsi" w:cstheme="minorHAnsi"/>
          <w:b/>
          <w:bCs/>
          <w:sz w:val="22"/>
          <w:szCs w:val="22"/>
        </w:rPr>
        <w:t xml:space="preserve"> </w:t>
      </w:r>
      <w:proofErr w:type="spellStart"/>
      <w:r w:rsidR="00F4361A" w:rsidRPr="00BA7BD7">
        <w:rPr>
          <w:rFonts w:asciiTheme="minorHAnsi" w:hAnsiTheme="minorHAnsi" w:cstheme="minorHAnsi"/>
          <w:b/>
          <w:bCs/>
          <w:sz w:val="22"/>
          <w:szCs w:val="22"/>
        </w:rPr>
        <w:t>ARGUSfit</w:t>
      </w:r>
      <w:proofErr w:type="spellEnd"/>
      <w:r w:rsidR="00F4361A" w:rsidRPr="00BA7BD7">
        <w:rPr>
          <w:rFonts w:asciiTheme="minorHAnsi" w:hAnsiTheme="minorHAnsi" w:cstheme="minorHAnsi"/>
          <w:b/>
          <w:bCs/>
          <w:sz w:val="22"/>
          <w:szCs w:val="22"/>
        </w:rPr>
        <w:t xml:space="preserve"> B-4 Messmodul ein</w:t>
      </w:r>
      <w:r w:rsidR="00682A8F">
        <w:rPr>
          <w:rFonts w:asciiTheme="minorHAnsi" w:hAnsiTheme="minorHAnsi" w:cstheme="minorHAnsi"/>
          <w:b/>
          <w:bCs/>
          <w:sz w:val="22"/>
          <w:szCs w:val="22"/>
        </w:rPr>
        <w:t>. Dieser</w:t>
      </w:r>
      <w:r w:rsidR="005F38B1">
        <w:rPr>
          <w:rFonts w:asciiTheme="minorHAnsi" w:hAnsiTheme="minorHAnsi" w:cstheme="minorHAnsi"/>
          <w:b/>
          <w:bCs/>
          <w:sz w:val="22"/>
          <w:szCs w:val="22"/>
        </w:rPr>
        <w:t xml:space="preserve"> </w:t>
      </w:r>
      <w:r w:rsidR="0064729D" w:rsidRPr="00BA7BD7">
        <w:rPr>
          <w:rFonts w:asciiTheme="minorHAnsi" w:hAnsiTheme="minorHAnsi" w:cstheme="minorHAnsi"/>
          <w:b/>
          <w:bCs/>
          <w:sz w:val="22"/>
          <w:szCs w:val="22"/>
        </w:rPr>
        <w:t xml:space="preserve">Brückenverstärker </w:t>
      </w:r>
      <w:r w:rsidR="005F38B1">
        <w:rPr>
          <w:rFonts w:asciiTheme="minorHAnsi" w:hAnsiTheme="minorHAnsi" w:cstheme="minorHAnsi"/>
          <w:b/>
          <w:bCs/>
          <w:sz w:val="22"/>
          <w:szCs w:val="22"/>
        </w:rPr>
        <w:t xml:space="preserve">erweitert </w:t>
      </w:r>
      <w:r w:rsidR="00682A8F">
        <w:rPr>
          <w:rFonts w:asciiTheme="minorHAnsi" w:hAnsiTheme="minorHAnsi" w:cstheme="minorHAnsi"/>
          <w:b/>
          <w:bCs/>
          <w:sz w:val="22"/>
          <w:szCs w:val="22"/>
        </w:rPr>
        <w:t>das</w:t>
      </w:r>
      <w:r w:rsidR="005F38B1">
        <w:rPr>
          <w:rFonts w:asciiTheme="minorHAnsi" w:hAnsiTheme="minorHAnsi" w:cstheme="minorHAnsi"/>
          <w:b/>
          <w:bCs/>
          <w:sz w:val="22"/>
          <w:szCs w:val="22"/>
        </w:rPr>
        <w:t xml:space="preserve"> Anwendungsspektrum des </w:t>
      </w:r>
      <w:r w:rsidR="008D23E6" w:rsidRPr="00BA7BD7">
        <w:rPr>
          <w:rFonts w:asciiTheme="minorHAnsi" w:hAnsiTheme="minorHAnsi" w:cstheme="minorHAnsi"/>
          <w:b/>
          <w:bCs/>
          <w:sz w:val="22"/>
          <w:szCs w:val="22"/>
        </w:rPr>
        <w:t>modular</w:t>
      </w:r>
      <w:r w:rsidR="00682A8F">
        <w:rPr>
          <w:rFonts w:asciiTheme="minorHAnsi" w:hAnsiTheme="minorHAnsi" w:cstheme="minorHAnsi"/>
          <w:b/>
          <w:bCs/>
          <w:sz w:val="22"/>
          <w:szCs w:val="22"/>
        </w:rPr>
        <w:t xml:space="preserve"> klickbaren</w:t>
      </w:r>
      <w:r w:rsidR="0064729D" w:rsidRPr="00BA7BD7">
        <w:rPr>
          <w:rFonts w:asciiTheme="minorHAnsi" w:hAnsiTheme="minorHAnsi" w:cstheme="minorHAnsi"/>
          <w:b/>
          <w:bCs/>
          <w:sz w:val="22"/>
          <w:szCs w:val="22"/>
        </w:rPr>
        <w:t xml:space="preserve"> Messsystem</w:t>
      </w:r>
      <w:r w:rsidR="005F3826" w:rsidRPr="00BA7BD7">
        <w:rPr>
          <w:rFonts w:asciiTheme="minorHAnsi" w:hAnsiTheme="minorHAnsi" w:cstheme="minorHAnsi"/>
          <w:b/>
          <w:bCs/>
          <w:sz w:val="22"/>
          <w:szCs w:val="22"/>
        </w:rPr>
        <w:t>s</w:t>
      </w:r>
      <w:r w:rsidR="0064729D" w:rsidRPr="00BA7BD7">
        <w:rPr>
          <w:rFonts w:asciiTheme="minorHAnsi" w:hAnsiTheme="minorHAnsi" w:cstheme="minorHAnsi"/>
          <w:b/>
          <w:bCs/>
          <w:sz w:val="22"/>
          <w:szCs w:val="22"/>
        </w:rPr>
        <w:t xml:space="preserve"> </w:t>
      </w:r>
      <w:proofErr w:type="spellStart"/>
      <w:r w:rsidR="00682A8F">
        <w:rPr>
          <w:rFonts w:asciiTheme="minorHAnsi" w:hAnsiTheme="minorHAnsi" w:cstheme="minorHAnsi"/>
          <w:b/>
          <w:bCs/>
          <w:sz w:val="22"/>
          <w:szCs w:val="22"/>
        </w:rPr>
        <w:t>imc</w:t>
      </w:r>
      <w:proofErr w:type="spellEnd"/>
      <w:r w:rsidR="00682A8F">
        <w:rPr>
          <w:rFonts w:asciiTheme="minorHAnsi" w:hAnsiTheme="minorHAnsi" w:cstheme="minorHAnsi"/>
          <w:b/>
          <w:bCs/>
          <w:sz w:val="22"/>
          <w:szCs w:val="22"/>
        </w:rPr>
        <w:t xml:space="preserve"> </w:t>
      </w:r>
      <w:proofErr w:type="spellStart"/>
      <w:r w:rsidR="0064729D" w:rsidRPr="00BA7BD7">
        <w:rPr>
          <w:rFonts w:asciiTheme="minorHAnsi" w:hAnsiTheme="minorHAnsi" w:cstheme="minorHAnsi"/>
          <w:b/>
          <w:bCs/>
          <w:sz w:val="22"/>
          <w:szCs w:val="22"/>
        </w:rPr>
        <w:t>ARGUSfit</w:t>
      </w:r>
      <w:proofErr w:type="spellEnd"/>
      <w:r w:rsidR="00D54414">
        <w:rPr>
          <w:rFonts w:asciiTheme="minorHAnsi" w:hAnsiTheme="minorHAnsi" w:cstheme="minorHAnsi"/>
          <w:b/>
          <w:bCs/>
          <w:sz w:val="22"/>
          <w:szCs w:val="22"/>
        </w:rPr>
        <w:t xml:space="preserve"> auf umfassende Weise</w:t>
      </w:r>
      <w:r w:rsidR="005F38B1">
        <w:rPr>
          <w:rFonts w:asciiTheme="minorHAnsi" w:hAnsiTheme="minorHAnsi" w:cstheme="minorHAnsi"/>
          <w:b/>
          <w:bCs/>
          <w:sz w:val="22"/>
          <w:szCs w:val="22"/>
        </w:rPr>
        <w:t xml:space="preserve">. </w:t>
      </w:r>
      <w:r w:rsidR="00682A8F">
        <w:rPr>
          <w:rFonts w:asciiTheme="minorHAnsi" w:hAnsiTheme="minorHAnsi" w:cstheme="minorHAnsi"/>
          <w:b/>
          <w:bCs/>
          <w:sz w:val="22"/>
          <w:szCs w:val="22"/>
        </w:rPr>
        <w:t xml:space="preserve">Seine </w:t>
      </w:r>
      <w:r w:rsidR="00245A0E">
        <w:rPr>
          <w:rFonts w:asciiTheme="minorHAnsi" w:hAnsiTheme="minorHAnsi" w:cstheme="minorHAnsi"/>
          <w:b/>
          <w:bCs/>
          <w:sz w:val="22"/>
          <w:szCs w:val="22"/>
        </w:rPr>
        <w:t xml:space="preserve">vier </w:t>
      </w:r>
      <w:r w:rsidR="00682A8F">
        <w:rPr>
          <w:rFonts w:asciiTheme="minorHAnsi" w:hAnsiTheme="minorHAnsi" w:cstheme="minorHAnsi"/>
          <w:b/>
          <w:bCs/>
          <w:sz w:val="22"/>
          <w:szCs w:val="22"/>
        </w:rPr>
        <w:t xml:space="preserve">Messkanäle sind galvanisch voneinander isoliert und in jeglicher Hinsicht </w:t>
      </w:r>
      <w:r w:rsidR="00D54414">
        <w:rPr>
          <w:rFonts w:asciiTheme="minorHAnsi" w:hAnsiTheme="minorHAnsi" w:cstheme="minorHAnsi"/>
          <w:b/>
          <w:bCs/>
          <w:sz w:val="22"/>
          <w:szCs w:val="22"/>
        </w:rPr>
        <w:t>unabhängig</w:t>
      </w:r>
      <w:r w:rsidR="00245A0E">
        <w:rPr>
          <w:rFonts w:asciiTheme="minorHAnsi" w:hAnsiTheme="minorHAnsi" w:cstheme="minorHAnsi"/>
          <w:b/>
          <w:bCs/>
          <w:sz w:val="22"/>
          <w:szCs w:val="22"/>
        </w:rPr>
        <w:t xml:space="preserve"> konfigurierbar</w:t>
      </w:r>
      <w:r w:rsidR="00682A8F">
        <w:rPr>
          <w:rFonts w:asciiTheme="minorHAnsi" w:hAnsiTheme="minorHAnsi" w:cstheme="minorHAnsi"/>
          <w:b/>
          <w:bCs/>
          <w:sz w:val="22"/>
          <w:szCs w:val="22"/>
        </w:rPr>
        <w:t xml:space="preserve">, etwa mit individuellen </w:t>
      </w:r>
      <w:proofErr w:type="spellStart"/>
      <w:r w:rsidR="00682A8F">
        <w:rPr>
          <w:rFonts w:asciiTheme="minorHAnsi" w:hAnsiTheme="minorHAnsi" w:cstheme="minorHAnsi"/>
          <w:b/>
          <w:bCs/>
          <w:sz w:val="22"/>
          <w:szCs w:val="22"/>
        </w:rPr>
        <w:t>Messmodi</w:t>
      </w:r>
      <w:proofErr w:type="spellEnd"/>
      <w:r w:rsidR="00682A8F">
        <w:rPr>
          <w:rFonts w:asciiTheme="minorHAnsi" w:hAnsiTheme="minorHAnsi" w:cstheme="minorHAnsi"/>
          <w:b/>
          <w:bCs/>
          <w:sz w:val="22"/>
          <w:szCs w:val="22"/>
        </w:rPr>
        <w:t xml:space="preserve">, Datenraten oder Sensorversorgungsspannungen. </w:t>
      </w:r>
      <w:r w:rsidR="001A0958">
        <w:rPr>
          <w:rFonts w:asciiTheme="minorHAnsi" w:hAnsiTheme="minorHAnsi" w:cstheme="minorHAnsi"/>
          <w:b/>
          <w:bCs/>
          <w:sz w:val="22"/>
          <w:szCs w:val="22"/>
        </w:rPr>
        <w:t xml:space="preserve">Das </w:t>
      </w:r>
      <w:r w:rsidR="00446D1B">
        <w:rPr>
          <w:rFonts w:asciiTheme="minorHAnsi" w:hAnsiTheme="minorHAnsi" w:cstheme="minorHAnsi"/>
          <w:b/>
          <w:bCs/>
          <w:sz w:val="22"/>
          <w:szCs w:val="22"/>
        </w:rPr>
        <w:t xml:space="preserve">Messmodul </w:t>
      </w:r>
      <w:r w:rsidR="001A0958">
        <w:rPr>
          <w:rFonts w:asciiTheme="minorHAnsi" w:hAnsiTheme="minorHAnsi" w:cstheme="minorHAnsi"/>
          <w:b/>
          <w:bCs/>
          <w:sz w:val="22"/>
          <w:szCs w:val="22"/>
        </w:rPr>
        <w:t>deckt nicht nur</w:t>
      </w:r>
      <w:r w:rsidR="00245A0E">
        <w:rPr>
          <w:rFonts w:asciiTheme="minorHAnsi" w:hAnsiTheme="minorHAnsi" w:cstheme="minorHAnsi"/>
          <w:sz w:val="22"/>
          <w:szCs w:val="22"/>
        </w:rPr>
        <w:t xml:space="preserve"> </w:t>
      </w:r>
      <w:r w:rsidR="001A0958">
        <w:rPr>
          <w:rFonts w:asciiTheme="minorHAnsi" w:hAnsiTheme="minorHAnsi" w:cstheme="minorHAnsi"/>
          <w:b/>
          <w:bCs/>
          <w:sz w:val="22"/>
          <w:szCs w:val="22"/>
        </w:rPr>
        <w:t>Anwendungen in m</w:t>
      </w:r>
      <w:r w:rsidR="00245A0E" w:rsidRPr="004D0A67">
        <w:rPr>
          <w:rFonts w:asciiTheme="minorHAnsi" w:hAnsiTheme="minorHAnsi" w:cstheme="minorHAnsi"/>
          <w:b/>
          <w:bCs/>
          <w:sz w:val="22"/>
          <w:szCs w:val="22"/>
        </w:rPr>
        <w:t>echanische</w:t>
      </w:r>
      <w:r w:rsidR="001A0958">
        <w:rPr>
          <w:rFonts w:asciiTheme="minorHAnsi" w:hAnsiTheme="minorHAnsi" w:cstheme="minorHAnsi"/>
          <w:b/>
          <w:bCs/>
          <w:sz w:val="22"/>
          <w:szCs w:val="22"/>
        </w:rPr>
        <w:t>n</w:t>
      </w:r>
      <w:r w:rsidR="00245A0E" w:rsidRPr="004D0A67">
        <w:rPr>
          <w:rFonts w:asciiTheme="minorHAnsi" w:hAnsiTheme="minorHAnsi" w:cstheme="minorHAnsi"/>
          <w:b/>
          <w:bCs/>
          <w:sz w:val="22"/>
          <w:szCs w:val="22"/>
        </w:rPr>
        <w:t xml:space="preserve"> </w:t>
      </w:r>
      <w:r w:rsidR="00245A0E">
        <w:rPr>
          <w:rFonts w:asciiTheme="minorHAnsi" w:hAnsiTheme="minorHAnsi" w:cstheme="minorHAnsi"/>
          <w:b/>
          <w:bCs/>
          <w:sz w:val="22"/>
          <w:szCs w:val="22"/>
        </w:rPr>
        <w:t>Struktur</w:t>
      </w:r>
      <w:r w:rsidR="00245A0E" w:rsidRPr="004D0A67">
        <w:rPr>
          <w:rFonts w:asciiTheme="minorHAnsi" w:hAnsiTheme="minorHAnsi" w:cstheme="minorHAnsi"/>
          <w:b/>
          <w:bCs/>
          <w:sz w:val="22"/>
          <w:szCs w:val="22"/>
        </w:rPr>
        <w:t xml:space="preserve">-Tests </w:t>
      </w:r>
      <w:r w:rsidR="001A0958">
        <w:rPr>
          <w:rFonts w:asciiTheme="minorHAnsi" w:hAnsiTheme="minorHAnsi" w:cstheme="minorHAnsi"/>
          <w:b/>
          <w:bCs/>
          <w:sz w:val="22"/>
          <w:szCs w:val="22"/>
        </w:rPr>
        <w:t>oder Betriebsfestigkeits-Analysen ab</w:t>
      </w:r>
      <w:r w:rsidR="000E6347">
        <w:rPr>
          <w:rFonts w:asciiTheme="minorHAnsi" w:hAnsiTheme="minorHAnsi" w:cstheme="minorHAnsi"/>
          <w:b/>
          <w:bCs/>
          <w:sz w:val="22"/>
          <w:szCs w:val="22"/>
        </w:rPr>
        <w:t>.</w:t>
      </w:r>
      <w:r w:rsidR="001A0958">
        <w:rPr>
          <w:rFonts w:asciiTheme="minorHAnsi" w:hAnsiTheme="minorHAnsi" w:cstheme="minorHAnsi"/>
          <w:b/>
          <w:bCs/>
          <w:sz w:val="22"/>
          <w:szCs w:val="22"/>
        </w:rPr>
        <w:t xml:space="preserve"> </w:t>
      </w:r>
      <w:r w:rsidR="000E6347">
        <w:rPr>
          <w:rFonts w:asciiTheme="minorHAnsi" w:hAnsiTheme="minorHAnsi" w:cstheme="minorHAnsi"/>
          <w:b/>
          <w:bCs/>
          <w:sz w:val="22"/>
          <w:szCs w:val="22"/>
        </w:rPr>
        <w:t>M</w:t>
      </w:r>
      <w:r w:rsidR="001A0958">
        <w:rPr>
          <w:rFonts w:asciiTheme="minorHAnsi" w:hAnsiTheme="minorHAnsi" w:cstheme="minorHAnsi"/>
          <w:b/>
          <w:bCs/>
          <w:sz w:val="22"/>
          <w:szCs w:val="22"/>
        </w:rPr>
        <w:t xml:space="preserve">it </w:t>
      </w:r>
      <w:r w:rsidR="001A0958" w:rsidRPr="005F38B1">
        <w:rPr>
          <w:rFonts w:asciiTheme="minorHAnsi" w:hAnsiTheme="minorHAnsi" w:cstheme="minorHAnsi"/>
          <w:b/>
          <w:bCs/>
          <w:sz w:val="22"/>
          <w:szCs w:val="22"/>
        </w:rPr>
        <w:t xml:space="preserve">100 </w:t>
      </w:r>
      <w:proofErr w:type="spellStart"/>
      <w:r w:rsidR="001A0958" w:rsidRPr="005F38B1">
        <w:rPr>
          <w:rFonts w:asciiTheme="minorHAnsi" w:hAnsiTheme="minorHAnsi" w:cstheme="minorHAnsi"/>
          <w:b/>
          <w:bCs/>
          <w:sz w:val="22"/>
          <w:szCs w:val="22"/>
        </w:rPr>
        <w:t>kSps</w:t>
      </w:r>
      <w:proofErr w:type="spellEnd"/>
      <w:r w:rsidR="001A0958" w:rsidRPr="005F38B1">
        <w:rPr>
          <w:rFonts w:asciiTheme="minorHAnsi" w:hAnsiTheme="minorHAnsi" w:cstheme="minorHAnsi"/>
          <w:b/>
          <w:bCs/>
          <w:sz w:val="22"/>
          <w:szCs w:val="22"/>
        </w:rPr>
        <w:t xml:space="preserve"> pro Kanal und 40 kHz Bandbreite</w:t>
      </w:r>
      <w:r w:rsidR="001A0958">
        <w:rPr>
          <w:rFonts w:asciiTheme="minorHAnsi" w:hAnsiTheme="minorHAnsi" w:cstheme="minorHAnsi"/>
          <w:b/>
          <w:bCs/>
          <w:sz w:val="22"/>
          <w:szCs w:val="22"/>
        </w:rPr>
        <w:t xml:space="preserve"> </w:t>
      </w:r>
      <w:r w:rsidR="000E6347">
        <w:rPr>
          <w:rFonts w:asciiTheme="minorHAnsi" w:hAnsiTheme="minorHAnsi" w:cstheme="minorHAnsi"/>
          <w:b/>
          <w:bCs/>
          <w:sz w:val="22"/>
          <w:szCs w:val="22"/>
        </w:rPr>
        <w:t xml:space="preserve">ist es </w:t>
      </w:r>
      <w:r w:rsidR="001A0958">
        <w:rPr>
          <w:rFonts w:asciiTheme="minorHAnsi" w:hAnsiTheme="minorHAnsi" w:cstheme="minorHAnsi"/>
          <w:b/>
          <w:bCs/>
          <w:sz w:val="22"/>
          <w:szCs w:val="22"/>
        </w:rPr>
        <w:t xml:space="preserve">auch ausreichend dynamisch </w:t>
      </w:r>
      <w:r w:rsidR="00245A0E" w:rsidRPr="004D0A67">
        <w:rPr>
          <w:rFonts w:asciiTheme="minorHAnsi" w:hAnsiTheme="minorHAnsi" w:cstheme="minorHAnsi"/>
          <w:b/>
          <w:bCs/>
          <w:sz w:val="22"/>
          <w:szCs w:val="22"/>
        </w:rPr>
        <w:t>für Schwingungs</w:t>
      </w:r>
      <w:r w:rsidR="001A0958">
        <w:rPr>
          <w:rFonts w:asciiTheme="minorHAnsi" w:hAnsiTheme="minorHAnsi" w:cstheme="minorHAnsi"/>
          <w:b/>
          <w:bCs/>
          <w:sz w:val="22"/>
          <w:szCs w:val="22"/>
        </w:rPr>
        <w:t xml:space="preserve">messungen etwa mit </w:t>
      </w:r>
      <w:r w:rsidR="00D54414">
        <w:rPr>
          <w:rFonts w:asciiTheme="minorHAnsi" w:hAnsiTheme="minorHAnsi" w:cstheme="minorHAnsi"/>
          <w:b/>
          <w:bCs/>
          <w:sz w:val="22"/>
          <w:szCs w:val="22"/>
        </w:rPr>
        <w:t xml:space="preserve">piezoresistiven </w:t>
      </w:r>
      <w:r w:rsidR="001A0958">
        <w:rPr>
          <w:rFonts w:asciiTheme="minorHAnsi" w:hAnsiTheme="minorHAnsi" w:cstheme="minorHAnsi"/>
          <w:b/>
          <w:bCs/>
          <w:sz w:val="22"/>
          <w:szCs w:val="22"/>
        </w:rPr>
        <w:t>Beschleunigungsaufnehmern</w:t>
      </w:r>
      <w:r w:rsidR="00D54414">
        <w:rPr>
          <w:rFonts w:asciiTheme="minorHAnsi" w:hAnsiTheme="minorHAnsi" w:cstheme="minorHAnsi"/>
          <w:b/>
          <w:bCs/>
          <w:sz w:val="22"/>
          <w:szCs w:val="22"/>
        </w:rPr>
        <w:t xml:space="preserve"> oder Druck</w:t>
      </w:r>
      <w:r w:rsidR="003C0D53">
        <w:rPr>
          <w:rFonts w:asciiTheme="minorHAnsi" w:hAnsiTheme="minorHAnsi" w:cstheme="minorHAnsi"/>
          <w:b/>
          <w:bCs/>
          <w:sz w:val="22"/>
          <w:szCs w:val="22"/>
        </w:rPr>
        <w:t>-</w:t>
      </w:r>
      <w:r w:rsidR="00D54414">
        <w:rPr>
          <w:rFonts w:asciiTheme="minorHAnsi" w:hAnsiTheme="minorHAnsi" w:cstheme="minorHAnsi"/>
          <w:b/>
          <w:bCs/>
          <w:sz w:val="22"/>
          <w:szCs w:val="22"/>
        </w:rPr>
        <w:t xml:space="preserve"> und Blast-Sensoren in brückenbasierter Technologie. Darüber hinaus werden potentiometrische </w:t>
      </w:r>
      <w:r w:rsidR="003E42E6">
        <w:rPr>
          <w:rFonts w:asciiTheme="minorHAnsi" w:hAnsiTheme="minorHAnsi" w:cstheme="minorHAnsi"/>
          <w:b/>
          <w:bCs/>
          <w:sz w:val="22"/>
          <w:szCs w:val="22"/>
        </w:rPr>
        <w:t>Wegaufnehmer</w:t>
      </w:r>
      <w:r w:rsidR="00D54414">
        <w:rPr>
          <w:rFonts w:asciiTheme="minorHAnsi" w:hAnsiTheme="minorHAnsi" w:cstheme="minorHAnsi"/>
          <w:b/>
          <w:bCs/>
          <w:sz w:val="22"/>
          <w:szCs w:val="22"/>
        </w:rPr>
        <w:t xml:space="preserve"> </w:t>
      </w:r>
      <w:r w:rsidR="003E42E6">
        <w:rPr>
          <w:rFonts w:asciiTheme="minorHAnsi" w:hAnsiTheme="minorHAnsi" w:cstheme="minorHAnsi"/>
          <w:b/>
          <w:bCs/>
          <w:sz w:val="22"/>
          <w:szCs w:val="22"/>
        </w:rPr>
        <w:t xml:space="preserve">unterstützt </w:t>
      </w:r>
      <w:r w:rsidR="000E6347">
        <w:rPr>
          <w:rFonts w:asciiTheme="minorHAnsi" w:hAnsiTheme="minorHAnsi" w:cstheme="minorHAnsi"/>
          <w:b/>
          <w:bCs/>
          <w:sz w:val="22"/>
          <w:szCs w:val="22"/>
        </w:rPr>
        <w:t>sowie</w:t>
      </w:r>
      <w:r w:rsidR="00D54414">
        <w:rPr>
          <w:rFonts w:asciiTheme="minorHAnsi" w:hAnsiTheme="minorHAnsi" w:cstheme="minorHAnsi"/>
          <w:b/>
          <w:bCs/>
          <w:sz w:val="22"/>
          <w:szCs w:val="22"/>
        </w:rPr>
        <w:t xml:space="preserve"> ein reiner Spannungsmodus </w:t>
      </w:r>
      <w:r w:rsidR="004B7461">
        <w:rPr>
          <w:rFonts w:asciiTheme="minorHAnsi" w:hAnsiTheme="minorHAnsi" w:cstheme="minorHAnsi"/>
          <w:b/>
          <w:bCs/>
          <w:sz w:val="22"/>
          <w:szCs w:val="22"/>
        </w:rPr>
        <w:t xml:space="preserve">von 25 mV </w:t>
      </w:r>
      <w:r w:rsidR="00D54414">
        <w:rPr>
          <w:rFonts w:asciiTheme="minorHAnsi" w:hAnsiTheme="minorHAnsi" w:cstheme="minorHAnsi"/>
          <w:b/>
          <w:bCs/>
          <w:sz w:val="22"/>
          <w:szCs w:val="22"/>
        </w:rPr>
        <w:t xml:space="preserve">bis 10V, der in Verbindung mit </w:t>
      </w:r>
      <w:r w:rsidR="003E42E6">
        <w:rPr>
          <w:rFonts w:asciiTheme="minorHAnsi" w:hAnsiTheme="minorHAnsi" w:cstheme="minorHAnsi"/>
          <w:b/>
          <w:bCs/>
          <w:sz w:val="22"/>
          <w:szCs w:val="22"/>
        </w:rPr>
        <w:t>integrierten</w:t>
      </w:r>
      <w:r w:rsidR="00D54414">
        <w:rPr>
          <w:rFonts w:asciiTheme="minorHAnsi" w:hAnsiTheme="minorHAnsi" w:cstheme="minorHAnsi"/>
          <w:b/>
          <w:bCs/>
          <w:sz w:val="22"/>
          <w:szCs w:val="22"/>
        </w:rPr>
        <w:t xml:space="preserve"> Sensorversorgungen bis 15V/0.5W pro Kanal auch weitere aktive Sensoren jeglicher Art bedienen kann, wie </w:t>
      </w:r>
      <w:r w:rsidR="000E6347">
        <w:rPr>
          <w:rFonts w:asciiTheme="minorHAnsi" w:hAnsiTheme="minorHAnsi" w:cstheme="minorHAnsi"/>
          <w:b/>
          <w:bCs/>
          <w:sz w:val="22"/>
          <w:szCs w:val="22"/>
        </w:rPr>
        <w:t>beispielsweise</w:t>
      </w:r>
      <w:r w:rsidR="00D54414">
        <w:rPr>
          <w:rFonts w:asciiTheme="minorHAnsi" w:hAnsiTheme="minorHAnsi" w:cstheme="minorHAnsi"/>
          <w:b/>
          <w:bCs/>
          <w:sz w:val="22"/>
          <w:szCs w:val="22"/>
        </w:rPr>
        <w:t xml:space="preserve"> MEMS.</w:t>
      </w:r>
      <w:r w:rsidR="00643EFF">
        <w:rPr>
          <w:rFonts w:asciiTheme="minorHAnsi" w:hAnsiTheme="minorHAnsi" w:cstheme="minorHAnsi"/>
          <w:b/>
          <w:bCs/>
          <w:sz w:val="22"/>
          <w:szCs w:val="22"/>
        </w:rPr>
        <w:t xml:space="preserve"> </w:t>
      </w:r>
      <w:r w:rsidR="00D54414">
        <w:rPr>
          <w:rFonts w:asciiTheme="minorHAnsi" w:hAnsiTheme="minorHAnsi" w:cstheme="minorHAnsi"/>
          <w:b/>
          <w:bCs/>
          <w:sz w:val="22"/>
          <w:szCs w:val="22"/>
        </w:rPr>
        <w:t xml:space="preserve">Das neue B-4 Modul ist, wie </w:t>
      </w:r>
      <w:r w:rsidR="00F11E8C">
        <w:rPr>
          <w:rFonts w:asciiTheme="minorHAnsi" w:hAnsiTheme="minorHAnsi" w:cstheme="minorHAnsi"/>
          <w:b/>
          <w:bCs/>
          <w:sz w:val="22"/>
          <w:szCs w:val="22"/>
        </w:rPr>
        <w:t xml:space="preserve">auch alle anderen </w:t>
      </w:r>
      <w:r w:rsidR="00D54414">
        <w:rPr>
          <w:rFonts w:asciiTheme="minorHAnsi" w:hAnsiTheme="minorHAnsi" w:cstheme="minorHAnsi"/>
          <w:b/>
          <w:bCs/>
          <w:sz w:val="22"/>
          <w:szCs w:val="22"/>
        </w:rPr>
        <w:t>Komponenten</w:t>
      </w:r>
      <w:r w:rsidR="00F11E8C">
        <w:rPr>
          <w:rFonts w:asciiTheme="minorHAnsi" w:hAnsiTheme="minorHAnsi" w:cstheme="minorHAnsi"/>
          <w:b/>
          <w:bCs/>
          <w:sz w:val="22"/>
          <w:szCs w:val="22"/>
        </w:rPr>
        <w:t xml:space="preserve"> des </w:t>
      </w:r>
      <w:proofErr w:type="spellStart"/>
      <w:r w:rsidR="00F11E8C">
        <w:rPr>
          <w:rFonts w:asciiTheme="minorHAnsi" w:hAnsiTheme="minorHAnsi" w:cstheme="minorHAnsi"/>
          <w:b/>
          <w:bCs/>
          <w:sz w:val="22"/>
          <w:szCs w:val="22"/>
        </w:rPr>
        <w:t>imc</w:t>
      </w:r>
      <w:proofErr w:type="spellEnd"/>
      <w:r w:rsidR="00F11E8C">
        <w:rPr>
          <w:rFonts w:asciiTheme="minorHAnsi" w:hAnsiTheme="minorHAnsi" w:cstheme="minorHAnsi"/>
          <w:b/>
          <w:bCs/>
          <w:sz w:val="22"/>
          <w:szCs w:val="22"/>
        </w:rPr>
        <w:t xml:space="preserve"> </w:t>
      </w:r>
      <w:proofErr w:type="spellStart"/>
      <w:r w:rsidR="00F11E8C">
        <w:rPr>
          <w:rFonts w:asciiTheme="minorHAnsi" w:hAnsiTheme="minorHAnsi" w:cstheme="minorHAnsi"/>
          <w:b/>
          <w:bCs/>
          <w:sz w:val="22"/>
          <w:szCs w:val="22"/>
        </w:rPr>
        <w:t>ARGUSfit</w:t>
      </w:r>
      <w:proofErr w:type="spellEnd"/>
      <w:r w:rsidR="00DA3B30">
        <w:rPr>
          <w:rFonts w:asciiTheme="minorHAnsi" w:hAnsiTheme="minorHAnsi" w:cstheme="minorHAnsi"/>
          <w:b/>
          <w:bCs/>
          <w:sz w:val="22"/>
          <w:szCs w:val="22"/>
        </w:rPr>
        <w:t xml:space="preserve"> </w:t>
      </w:r>
      <w:r w:rsidR="00F11E8C">
        <w:rPr>
          <w:rFonts w:asciiTheme="minorHAnsi" w:hAnsiTheme="minorHAnsi" w:cstheme="minorHAnsi"/>
          <w:b/>
          <w:bCs/>
          <w:sz w:val="22"/>
          <w:szCs w:val="22"/>
        </w:rPr>
        <w:t>Messsystems</w:t>
      </w:r>
      <w:r w:rsidR="004B7461">
        <w:rPr>
          <w:rFonts w:asciiTheme="minorHAnsi" w:hAnsiTheme="minorHAnsi" w:cstheme="minorHAnsi"/>
          <w:b/>
          <w:bCs/>
          <w:sz w:val="22"/>
          <w:szCs w:val="22"/>
        </w:rPr>
        <w:t>,</w:t>
      </w:r>
      <w:r w:rsidR="00F11E8C">
        <w:rPr>
          <w:rFonts w:asciiTheme="minorHAnsi" w:hAnsiTheme="minorHAnsi" w:cstheme="minorHAnsi"/>
          <w:b/>
          <w:bCs/>
          <w:sz w:val="22"/>
          <w:szCs w:val="22"/>
        </w:rPr>
        <w:t xml:space="preserve"> ab sofort </w:t>
      </w:r>
      <w:r w:rsidR="005F38B1">
        <w:rPr>
          <w:rFonts w:asciiTheme="minorHAnsi" w:hAnsiTheme="minorHAnsi" w:cstheme="minorHAnsi"/>
          <w:b/>
          <w:bCs/>
          <w:sz w:val="22"/>
          <w:szCs w:val="22"/>
        </w:rPr>
        <w:t xml:space="preserve">für einen erweiterten </w:t>
      </w:r>
      <w:r w:rsidR="00DA3B30">
        <w:rPr>
          <w:rFonts w:asciiTheme="minorHAnsi" w:hAnsiTheme="minorHAnsi" w:cstheme="minorHAnsi"/>
          <w:b/>
          <w:bCs/>
          <w:sz w:val="22"/>
          <w:szCs w:val="22"/>
        </w:rPr>
        <w:t>Temperaturbereich</w:t>
      </w:r>
      <w:r w:rsidR="004B45D7">
        <w:rPr>
          <w:rFonts w:asciiTheme="minorHAnsi" w:hAnsiTheme="minorHAnsi" w:cstheme="minorHAnsi"/>
          <w:b/>
          <w:bCs/>
          <w:sz w:val="22"/>
          <w:szCs w:val="22"/>
        </w:rPr>
        <w:t xml:space="preserve"> zwischen -40° und +85°C</w:t>
      </w:r>
      <w:r w:rsidR="00F11E8C">
        <w:rPr>
          <w:rFonts w:asciiTheme="minorHAnsi" w:hAnsiTheme="minorHAnsi" w:cstheme="minorHAnsi"/>
          <w:b/>
          <w:bCs/>
          <w:sz w:val="22"/>
          <w:szCs w:val="22"/>
        </w:rPr>
        <w:t xml:space="preserve"> </w:t>
      </w:r>
      <w:r w:rsidR="00D54414">
        <w:rPr>
          <w:rFonts w:asciiTheme="minorHAnsi" w:hAnsiTheme="minorHAnsi" w:cstheme="minorHAnsi"/>
          <w:b/>
          <w:bCs/>
          <w:sz w:val="22"/>
          <w:szCs w:val="22"/>
        </w:rPr>
        <w:t>spezif</w:t>
      </w:r>
      <w:r w:rsidR="004B7461">
        <w:rPr>
          <w:rFonts w:asciiTheme="minorHAnsi" w:hAnsiTheme="minorHAnsi" w:cstheme="minorHAnsi"/>
          <w:b/>
          <w:bCs/>
          <w:sz w:val="22"/>
          <w:szCs w:val="22"/>
        </w:rPr>
        <w:t>iziert</w:t>
      </w:r>
      <w:r w:rsidR="005F38B1">
        <w:rPr>
          <w:rFonts w:asciiTheme="minorHAnsi" w:hAnsiTheme="minorHAnsi" w:cstheme="minorHAnsi"/>
          <w:b/>
          <w:bCs/>
          <w:sz w:val="22"/>
          <w:szCs w:val="22"/>
        </w:rPr>
        <w:t>.</w:t>
      </w:r>
      <w:r w:rsidR="00643EFF">
        <w:rPr>
          <w:rFonts w:asciiTheme="minorHAnsi" w:hAnsiTheme="minorHAnsi" w:cstheme="minorHAnsi"/>
          <w:b/>
          <w:bCs/>
          <w:sz w:val="22"/>
          <w:szCs w:val="22"/>
        </w:rPr>
        <w:t xml:space="preserve"> </w:t>
      </w:r>
      <w:r w:rsidR="00643EFF" w:rsidRPr="00BB6884">
        <w:rPr>
          <w:rFonts w:asciiTheme="minorHAnsi" w:hAnsiTheme="minorHAnsi" w:cstheme="minorHAnsi"/>
          <w:b/>
          <w:bCs/>
          <w:sz w:val="22"/>
          <w:szCs w:val="22"/>
        </w:rPr>
        <w:t xml:space="preserve">Als Zubehör zum </w:t>
      </w:r>
      <w:proofErr w:type="spellStart"/>
      <w:r w:rsidR="00643EFF" w:rsidRPr="00BB6884">
        <w:rPr>
          <w:rFonts w:asciiTheme="minorHAnsi" w:hAnsiTheme="minorHAnsi" w:cstheme="minorHAnsi"/>
          <w:b/>
          <w:bCs/>
          <w:sz w:val="22"/>
          <w:szCs w:val="22"/>
        </w:rPr>
        <w:t>imc</w:t>
      </w:r>
      <w:proofErr w:type="spellEnd"/>
      <w:r w:rsidR="00643EFF" w:rsidRPr="00BB6884">
        <w:rPr>
          <w:rFonts w:asciiTheme="minorHAnsi" w:hAnsiTheme="minorHAnsi" w:cstheme="minorHAnsi"/>
          <w:b/>
          <w:bCs/>
          <w:sz w:val="22"/>
          <w:szCs w:val="22"/>
        </w:rPr>
        <w:t xml:space="preserve"> </w:t>
      </w:r>
      <w:proofErr w:type="spellStart"/>
      <w:r w:rsidR="00643EFF" w:rsidRPr="00BB6884">
        <w:rPr>
          <w:rFonts w:asciiTheme="minorHAnsi" w:hAnsiTheme="minorHAnsi" w:cstheme="minorHAnsi"/>
          <w:b/>
          <w:bCs/>
          <w:sz w:val="22"/>
          <w:szCs w:val="22"/>
        </w:rPr>
        <w:t>ARGUSfit</w:t>
      </w:r>
      <w:proofErr w:type="spellEnd"/>
      <w:r w:rsidR="00643EFF" w:rsidRPr="00BB6884">
        <w:rPr>
          <w:rFonts w:asciiTheme="minorHAnsi" w:hAnsiTheme="minorHAnsi" w:cstheme="minorHAnsi"/>
          <w:b/>
          <w:bCs/>
          <w:sz w:val="22"/>
          <w:szCs w:val="22"/>
        </w:rPr>
        <w:t xml:space="preserve"> B-4 Messmodul </w:t>
      </w:r>
      <w:r w:rsidR="00643EFF" w:rsidRPr="00BB6884">
        <w:rPr>
          <w:rFonts w:asciiTheme="minorHAnsi" w:hAnsiTheme="minorHAnsi" w:cstheme="minorHAnsi"/>
          <w:b/>
          <w:bCs/>
          <w:sz w:val="22"/>
          <w:szCs w:val="22"/>
        </w:rPr>
        <w:t xml:space="preserve">bietet </w:t>
      </w:r>
      <w:proofErr w:type="spellStart"/>
      <w:r w:rsidR="00643EFF" w:rsidRPr="00BB6884">
        <w:rPr>
          <w:rFonts w:asciiTheme="minorHAnsi" w:hAnsiTheme="minorHAnsi" w:cstheme="minorHAnsi"/>
          <w:b/>
          <w:bCs/>
          <w:sz w:val="22"/>
          <w:szCs w:val="22"/>
        </w:rPr>
        <w:t>imc</w:t>
      </w:r>
      <w:proofErr w:type="spellEnd"/>
      <w:r w:rsidR="00643EFF" w:rsidRPr="00BB6884">
        <w:rPr>
          <w:rFonts w:asciiTheme="minorHAnsi" w:hAnsiTheme="minorHAnsi" w:cstheme="minorHAnsi"/>
          <w:b/>
          <w:bCs/>
          <w:sz w:val="22"/>
          <w:szCs w:val="22"/>
        </w:rPr>
        <w:t xml:space="preserve"> </w:t>
      </w:r>
      <w:r w:rsidR="000E6347" w:rsidRPr="00BB6884">
        <w:rPr>
          <w:rFonts w:asciiTheme="minorHAnsi" w:hAnsiTheme="minorHAnsi" w:cstheme="minorHAnsi"/>
          <w:b/>
          <w:bCs/>
          <w:sz w:val="22"/>
          <w:szCs w:val="22"/>
        </w:rPr>
        <w:t xml:space="preserve">zudem </w:t>
      </w:r>
      <w:r w:rsidR="00643EFF" w:rsidRPr="00BB6884">
        <w:rPr>
          <w:rFonts w:asciiTheme="minorHAnsi" w:hAnsiTheme="minorHAnsi" w:cstheme="minorHAnsi"/>
          <w:b/>
          <w:bCs/>
          <w:sz w:val="22"/>
          <w:szCs w:val="22"/>
        </w:rPr>
        <w:t>einen zum Patent angemeldeten LEMO-Klemmenstecker an, der Messkabel in Sekundenschnelle mit einfachen Schraubklemmen kontaktieren kann.</w:t>
      </w:r>
    </w:p>
    <w:p w14:paraId="5886BC97" w14:textId="001CAC0C" w:rsidR="004B7461" w:rsidRDefault="004B7461" w:rsidP="00DD063C">
      <w:pPr>
        <w:pStyle w:val="StandardWeb"/>
        <w:spacing w:before="240" w:beforeAutospacing="0" w:after="0" w:line="276" w:lineRule="auto"/>
        <w:rPr>
          <w:rFonts w:asciiTheme="minorHAnsi" w:hAnsiTheme="minorHAnsi" w:cstheme="minorHAnsi"/>
          <w:sz w:val="22"/>
          <w:szCs w:val="22"/>
        </w:rPr>
      </w:pPr>
      <w:r>
        <w:rPr>
          <w:rFonts w:asciiTheme="minorHAnsi" w:hAnsiTheme="minorHAnsi" w:cstheme="minorHAnsi"/>
          <w:sz w:val="22"/>
          <w:szCs w:val="22"/>
        </w:rPr>
        <w:t xml:space="preserve">Der </w:t>
      </w:r>
      <w:proofErr w:type="spellStart"/>
      <w:r w:rsidR="00A300AA">
        <w:rPr>
          <w:rFonts w:asciiTheme="minorHAnsi" w:hAnsiTheme="minorHAnsi" w:cstheme="minorHAnsi"/>
          <w:sz w:val="22"/>
          <w:szCs w:val="22"/>
        </w:rPr>
        <w:t>imc</w:t>
      </w:r>
      <w:proofErr w:type="spellEnd"/>
      <w:r w:rsidR="00A300AA">
        <w:rPr>
          <w:rFonts w:asciiTheme="minorHAnsi" w:hAnsiTheme="minorHAnsi" w:cstheme="minorHAnsi"/>
          <w:sz w:val="22"/>
          <w:szCs w:val="22"/>
        </w:rPr>
        <w:t xml:space="preserve"> </w:t>
      </w:r>
      <w:proofErr w:type="spellStart"/>
      <w:r w:rsidR="00A300AA">
        <w:rPr>
          <w:rFonts w:asciiTheme="minorHAnsi" w:hAnsiTheme="minorHAnsi" w:cstheme="minorHAnsi"/>
          <w:sz w:val="22"/>
          <w:szCs w:val="22"/>
        </w:rPr>
        <w:t>ARGUSfit</w:t>
      </w:r>
      <w:proofErr w:type="spellEnd"/>
      <w:r w:rsidR="00A300AA">
        <w:rPr>
          <w:rFonts w:asciiTheme="minorHAnsi" w:hAnsiTheme="minorHAnsi" w:cstheme="minorHAnsi"/>
          <w:sz w:val="22"/>
          <w:szCs w:val="22"/>
        </w:rPr>
        <w:t xml:space="preserve"> B-4 </w:t>
      </w:r>
      <w:r w:rsidR="000E6347">
        <w:rPr>
          <w:rFonts w:asciiTheme="minorHAnsi" w:hAnsiTheme="minorHAnsi" w:cstheme="minorHAnsi"/>
          <w:sz w:val="22"/>
          <w:szCs w:val="22"/>
        </w:rPr>
        <w:t xml:space="preserve">deckt mit seiner </w:t>
      </w:r>
      <w:r>
        <w:rPr>
          <w:rFonts w:asciiTheme="minorHAnsi" w:hAnsiTheme="minorHAnsi" w:cstheme="minorHAnsi"/>
          <w:sz w:val="22"/>
          <w:szCs w:val="22"/>
        </w:rPr>
        <w:t xml:space="preserve">Funktionalität und Performance </w:t>
      </w:r>
      <w:r w:rsidR="000E6347">
        <w:rPr>
          <w:rFonts w:asciiTheme="minorHAnsi" w:hAnsiTheme="minorHAnsi" w:cstheme="minorHAnsi"/>
          <w:sz w:val="22"/>
          <w:szCs w:val="22"/>
        </w:rPr>
        <w:t xml:space="preserve">hohe Anforderungen bei Betriebsfestigkeits- </w:t>
      </w:r>
      <w:r w:rsidR="00BB6884">
        <w:rPr>
          <w:rFonts w:asciiTheme="minorHAnsi" w:hAnsiTheme="minorHAnsi" w:cstheme="minorHAnsi"/>
          <w:sz w:val="22"/>
          <w:szCs w:val="22"/>
        </w:rPr>
        <w:t>oder</w:t>
      </w:r>
      <w:r w:rsidR="000E6347">
        <w:rPr>
          <w:rFonts w:asciiTheme="minorHAnsi" w:hAnsiTheme="minorHAnsi" w:cstheme="minorHAnsi"/>
          <w:sz w:val="22"/>
          <w:szCs w:val="22"/>
        </w:rPr>
        <w:t xml:space="preserve"> Fatigue-</w:t>
      </w:r>
      <w:r w:rsidR="00BB6884">
        <w:rPr>
          <w:rFonts w:asciiTheme="minorHAnsi" w:hAnsiTheme="minorHAnsi" w:cstheme="minorHAnsi"/>
          <w:sz w:val="22"/>
          <w:szCs w:val="22"/>
        </w:rPr>
        <w:t>Untersuchungen</w:t>
      </w:r>
      <w:r w:rsidR="000E6347">
        <w:rPr>
          <w:rFonts w:asciiTheme="minorHAnsi" w:hAnsiTheme="minorHAnsi" w:cstheme="minorHAnsi"/>
          <w:sz w:val="22"/>
          <w:szCs w:val="22"/>
        </w:rPr>
        <w:t xml:space="preserve"> ab</w:t>
      </w:r>
      <w:r>
        <w:rPr>
          <w:rFonts w:asciiTheme="minorHAnsi" w:hAnsiTheme="minorHAnsi" w:cstheme="minorHAnsi"/>
          <w:sz w:val="22"/>
          <w:szCs w:val="22"/>
        </w:rPr>
        <w:t>, etwa in Bezug auf Geschwindigkeit (Bandbreite)</w:t>
      </w:r>
      <w:r w:rsidR="000E6347">
        <w:rPr>
          <w:rFonts w:asciiTheme="minorHAnsi" w:hAnsiTheme="minorHAnsi" w:cstheme="minorHAnsi"/>
          <w:sz w:val="22"/>
          <w:szCs w:val="22"/>
        </w:rPr>
        <w:t xml:space="preserve">, </w:t>
      </w:r>
      <w:r>
        <w:rPr>
          <w:rFonts w:asciiTheme="minorHAnsi" w:hAnsiTheme="minorHAnsi" w:cstheme="minorHAnsi"/>
          <w:sz w:val="22"/>
          <w:szCs w:val="22"/>
        </w:rPr>
        <w:t xml:space="preserve">Präzision und Stabilität. </w:t>
      </w:r>
      <w:r w:rsidR="000E6347">
        <w:rPr>
          <w:rFonts w:asciiTheme="minorHAnsi" w:hAnsiTheme="minorHAnsi" w:cstheme="minorHAnsi"/>
          <w:sz w:val="22"/>
          <w:szCs w:val="22"/>
        </w:rPr>
        <w:t>Das Messmodul unterstützt a</w:t>
      </w:r>
      <w:r>
        <w:rPr>
          <w:rFonts w:asciiTheme="minorHAnsi" w:hAnsiTheme="minorHAnsi" w:cstheme="minorHAnsi"/>
          <w:sz w:val="22"/>
          <w:szCs w:val="22"/>
        </w:rPr>
        <w:t>lle erdenklichen Brücken- und DMS-Modi, inkl</w:t>
      </w:r>
      <w:r w:rsidR="000E6347">
        <w:rPr>
          <w:rFonts w:asciiTheme="minorHAnsi" w:hAnsiTheme="minorHAnsi" w:cstheme="minorHAnsi"/>
          <w:sz w:val="22"/>
          <w:szCs w:val="22"/>
        </w:rPr>
        <w:t>usive</w:t>
      </w:r>
      <w:r>
        <w:rPr>
          <w:rFonts w:asciiTheme="minorHAnsi" w:hAnsiTheme="minorHAnsi" w:cstheme="minorHAnsi"/>
          <w:sz w:val="22"/>
          <w:szCs w:val="22"/>
        </w:rPr>
        <w:t xml:space="preserve"> interner Viertelbrückenergänzung für </w:t>
      </w:r>
      <w:r w:rsidR="002A6030" w:rsidRPr="00C93740">
        <w:rPr>
          <w:rFonts w:asciiTheme="minorHAnsi" w:hAnsiTheme="minorHAnsi" w:cstheme="minorHAnsi"/>
          <w:sz w:val="22"/>
          <w:szCs w:val="22"/>
        </w:rPr>
        <w:t>120 Ω</w:t>
      </w:r>
      <w:r>
        <w:rPr>
          <w:rFonts w:asciiTheme="minorHAnsi" w:hAnsiTheme="minorHAnsi" w:cstheme="minorHAnsi"/>
          <w:sz w:val="22"/>
          <w:szCs w:val="22"/>
        </w:rPr>
        <w:t xml:space="preserve">, </w:t>
      </w:r>
      <w:r w:rsidR="002A6030" w:rsidRPr="00C93740">
        <w:rPr>
          <w:rFonts w:asciiTheme="minorHAnsi" w:hAnsiTheme="minorHAnsi" w:cstheme="minorHAnsi"/>
          <w:sz w:val="22"/>
          <w:szCs w:val="22"/>
        </w:rPr>
        <w:t xml:space="preserve">350 Ω </w:t>
      </w:r>
      <w:r>
        <w:rPr>
          <w:rFonts w:asciiTheme="minorHAnsi" w:hAnsiTheme="minorHAnsi" w:cstheme="minorHAnsi"/>
          <w:sz w:val="22"/>
          <w:szCs w:val="22"/>
        </w:rPr>
        <w:t>und</w:t>
      </w:r>
      <w:r w:rsidR="002A6030" w:rsidRPr="00C93740">
        <w:rPr>
          <w:rFonts w:asciiTheme="minorHAnsi" w:hAnsiTheme="minorHAnsi" w:cstheme="minorHAnsi"/>
          <w:sz w:val="22"/>
          <w:szCs w:val="22"/>
        </w:rPr>
        <w:t xml:space="preserve"> 1kΩ</w:t>
      </w:r>
      <w:r w:rsidR="007E745F">
        <w:rPr>
          <w:rFonts w:asciiTheme="minorHAnsi" w:hAnsiTheme="minorHAnsi" w:cstheme="minorHAnsi"/>
          <w:sz w:val="22"/>
          <w:szCs w:val="22"/>
        </w:rPr>
        <w:t>.</w:t>
      </w:r>
      <w:r>
        <w:rPr>
          <w:rFonts w:asciiTheme="minorHAnsi" w:hAnsiTheme="minorHAnsi" w:cstheme="minorHAnsi"/>
          <w:sz w:val="22"/>
          <w:szCs w:val="22"/>
        </w:rPr>
        <w:t xml:space="preserve"> Integrierte Kalibrierwiderstände erlauben Software-gesteuerte „Shunt-</w:t>
      </w:r>
      <w:proofErr w:type="spellStart"/>
      <w:r>
        <w:rPr>
          <w:rFonts w:asciiTheme="minorHAnsi" w:hAnsiTheme="minorHAnsi" w:cstheme="minorHAnsi"/>
          <w:sz w:val="22"/>
          <w:szCs w:val="22"/>
        </w:rPr>
        <w:t>Calibration</w:t>
      </w:r>
      <w:proofErr w:type="spellEnd"/>
      <w:r>
        <w:rPr>
          <w:rFonts w:asciiTheme="minorHAnsi" w:hAnsiTheme="minorHAnsi" w:cstheme="minorHAnsi"/>
          <w:sz w:val="22"/>
          <w:szCs w:val="22"/>
        </w:rPr>
        <w:t>“ zur rückverfolgbaren Überprüfung der DMS-Installation b</w:t>
      </w:r>
      <w:r w:rsidR="000E6347">
        <w:rPr>
          <w:rFonts w:asciiTheme="minorHAnsi" w:hAnsiTheme="minorHAnsi" w:cstheme="minorHAnsi"/>
          <w:sz w:val="22"/>
          <w:szCs w:val="22"/>
        </w:rPr>
        <w:t xml:space="preserve">eziehungsweise der </w:t>
      </w:r>
      <w:r>
        <w:rPr>
          <w:rFonts w:asciiTheme="minorHAnsi" w:hAnsiTheme="minorHAnsi" w:cstheme="minorHAnsi"/>
          <w:sz w:val="22"/>
          <w:szCs w:val="22"/>
        </w:rPr>
        <w:t>Integrität der gesamten Signalkette.</w:t>
      </w:r>
    </w:p>
    <w:p w14:paraId="56C7D384" w14:textId="5E4CE30E" w:rsidR="004B7461" w:rsidRDefault="004B7461" w:rsidP="004B7461">
      <w:pPr>
        <w:pStyle w:val="StandardWeb"/>
        <w:spacing w:before="240" w:beforeAutospacing="0" w:after="0" w:line="276" w:lineRule="auto"/>
        <w:rPr>
          <w:rFonts w:asciiTheme="minorHAnsi" w:hAnsiTheme="minorHAnsi" w:cstheme="minorHAnsi"/>
          <w:sz w:val="22"/>
          <w:szCs w:val="22"/>
        </w:rPr>
      </w:pPr>
      <w:r>
        <w:rPr>
          <w:rFonts w:asciiTheme="minorHAnsi" w:hAnsiTheme="minorHAnsi" w:cstheme="minorHAnsi"/>
          <w:sz w:val="22"/>
          <w:szCs w:val="22"/>
        </w:rPr>
        <w:lastRenderedPageBreak/>
        <w:t xml:space="preserve">Die Brücken-Speisung lässt sich für DMS-Anwendungen an Carbon </w:t>
      </w:r>
      <w:r w:rsidR="003C0D53">
        <w:rPr>
          <w:rFonts w:asciiTheme="minorHAnsi" w:hAnsiTheme="minorHAnsi" w:cstheme="minorHAnsi"/>
          <w:sz w:val="22"/>
          <w:szCs w:val="22"/>
        </w:rPr>
        <w:t xml:space="preserve">oder Composite </w:t>
      </w:r>
      <w:r>
        <w:rPr>
          <w:rFonts w:asciiTheme="minorHAnsi" w:hAnsiTheme="minorHAnsi" w:cstheme="minorHAnsi"/>
          <w:sz w:val="22"/>
          <w:szCs w:val="22"/>
        </w:rPr>
        <w:t>auch auf minimale 0.5V einstellen, um Eigenerwärmung der DMS zu minimieren. Darüber hinaus besitzt jeder Kanal eine weitere universelle Sensorversorgung bis 15V und 0.5W, um beliebige aktive Sensoren mit Spannungsausgang zu betreiben</w:t>
      </w:r>
      <w:r w:rsidR="000E6347">
        <w:rPr>
          <w:rFonts w:asciiTheme="minorHAnsi" w:hAnsiTheme="minorHAnsi" w:cstheme="minorHAnsi"/>
          <w:sz w:val="22"/>
          <w:szCs w:val="22"/>
        </w:rPr>
        <w:t>,</w:t>
      </w:r>
      <w:r>
        <w:rPr>
          <w:rFonts w:asciiTheme="minorHAnsi" w:hAnsiTheme="minorHAnsi" w:cstheme="minorHAnsi"/>
          <w:sz w:val="22"/>
          <w:szCs w:val="22"/>
        </w:rPr>
        <w:t xml:space="preserve"> wie etwa MEMS-Beschleunigungsaufnehmer.</w:t>
      </w:r>
      <w:r w:rsidR="000E6347">
        <w:rPr>
          <w:rFonts w:asciiTheme="minorHAnsi" w:hAnsiTheme="minorHAnsi" w:cstheme="minorHAnsi"/>
          <w:sz w:val="22"/>
          <w:szCs w:val="22"/>
        </w:rPr>
        <w:t xml:space="preserve"> </w:t>
      </w:r>
      <w:r>
        <w:rPr>
          <w:rFonts w:asciiTheme="minorHAnsi" w:hAnsiTheme="minorHAnsi" w:cstheme="minorHAnsi"/>
          <w:sz w:val="22"/>
          <w:szCs w:val="22"/>
        </w:rPr>
        <w:t xml:space="preserve">Damit unterstützt dieses universelle Messverstärker-Modul ein sehr breites Spektrum von Sensoren, Signalen und Anwendungen und vervollständigt das </w:t>
      </w:r>
      <w:r w:rsidR="002D0E69">
        <w:rPr>
          <w:rFonts w:asciiTheme="minorHAnsi" w:hAnsiTheme="minorHAnsi" w:cstheme="minorHAnsi"/>
          <w:sz w:val="22"/>
          <w:szCs w:val="22"/>
        </w:rPr>
        <w:t>flexible Gesamtkonzept de</w:t>
      </w:r>
      <w:r>
        <w:rPr>
          <w:rFonts w:asciiTheme="minorHAnsi" w:hAnsiTheme="minorHAnsi" w:cstheme="minorHAnsi"/>
          <w:sz w:val="22"/>
          <w:szCs w:val="22"/>
        </w:rPr>
        <w:t>s</w:t>
      </w:r>
      <w:r w:rsidR="002D0E69">
        <w:rPr>
          <w:rFonts w:asciiTheme="minorHAnsi" w:hAnsiTheme="minorHAnsi" w:cstheme="minorHAnsi"/>
          <w:sz w:val="22"/>
          <w:szCs w:val="22"/>
        </w:rPr>
        <w:t xml:space="preserve"> </w:t>
      </w:r>
      <w:proofErr w:type="spellStart"/>
      <w:r w:rsidR="002D0E69">
        <w:rPr>
          <w:rFonts w:asciiTheme="minorHAnsi" w:hAnsiTheme="minorHAnsi" w:cstheme="minorHAnsi"/>
          <w:sz w:val="22"/>
          <w:szCs w:val="22"/>
        </w:rPr>
        <w:t>imc</w:t>
      </w:r>
      <w:proofErr w:type="spellEnd"/>
      <w:r w:rsidR="002D0E69">
        <w:rPr>
          <w:rFonts w:asciiTheme="minorHAnsi" w:hAnsiTheme="minorHAnsi" w:cstheme="minorHAnsi"/>
          <w:sz w:val="22"/>
          <w:szCs w:val="22"/>
        </w:rPr>
        <w:t xml:space="preserve"> </w:t>
      </w:r>
      <w:proofErr w:type="spellStart"/>
      <w:r w:rsidR="002D0E69">
        <w:rPr>
          <w:rFonts w:asciiTheme="minorHAnsi" w:hAnsiTheme="minorHAnsi" w:cstheme="minorHAnsi"/>
          <w:sz w:val="22"/>
          <w:szCs w:val="22"/>
        </w:rPr>
        <w:t>ARGUSfit</w:t>
      </w:r>
      <w:proofErr w:type="spellEnd"/>
      <w:r w:rsidR="002D0E69">
        <w:rPr>
          <w:rFonts w:asciiTheme="minorHAnsi" w:hAnsiTheme="minorHAnsi" w:cstheme="minorHAnsi"/>
          <w:sz w:val="22"/>
          <w:szCs w:val="22"/>
        </w:rPr>
        <w:t xml:space="preserve"> Messsystem</w:t>
      </w:r>
      <w:r>
        <w:rPr>
          <w:rFonts w:asciiTheme="minorHAnsi" w:hAnsiTheme="minorHAnsi" w:cstheme="minorHAnsi"/>
          <w:sz w:val="22"/>
          <w:szCs w:val="22"/>
        </w:rPr>
        <w:t>s</w:t>
      </w:r>
    </w:p>
    <w:p w14:paraId="3CECC84D" w14:textId="2083A1D7" w:rsidR="00BB6884" w:rsidRDefault="004B7461" w:rsidP="004B7461">
      <w:pPr>
        <w:pStyle w:val="StandardWeb"/>
        <w:spacing w:before="240" w:beforeAutospacing="0" w:after="0" w:line="276" w:lineRule="auto"/>
        <w:rPr>
          <w:rFonts w:asciiTheme="minorHAnsi" w:hAnsiTheme="minorHAnsi" w:cstheme="minorHAnsi"/>
          <w:sz w:val="22"/>
          <w:szCs w:val="22"/>
        </w:rPr>
      </w:pPr>
      <w:r>
        <w:rPr>
          <w:rFonts w:asciiTheme="minorHAnsi" w:hAnsiTheme="minorHAnsi" w:cstheme="minorHAnsi"/>
          <w:sz w:val="22"/>
          <w:szCs w:val="22"/>
        </w:rPr>
        <w:t xml:space="preserve">Das System verwendet für Messeingänge den </w:t>
      </w:r>
      <w:proofErr w:type="gramStart"/>
      <w:r>
        <w:rPr>
          <w:rFonts w:asciiTheme="minorHAnsi" w:hAnsiTheme="minorHAnsi" w:cstheme="minorHAnsi"/>
          <w:sz w:val="22"/>
          <w:szCs w:val="22"/>
        </w:rPr>
        <w:t>als quasi</w:t>
      </w:r>
      <w:proofErr w:type="gramEnd"/>
      <w:r>
        <w:rPr>
          <w:rFonts w:asciiTheme="minorHAnsi" w:hAnsiTheme="minorHAnsi" w:cstheme="minorHAnsi"/>
          <w:sz w:val="22"/>
          <w:szCs w:val="22"/>
        </w:rPr>
        <w:t xml:space="preserve">-Standard beliebten, bewährten und robusten LEMO.1B Stecker. </w:t>
      </w:r>
      <w:r w:rsidR="00BB6884">
        <w:rPr>
          <w:rFonts w:asciiTheme="minorHAnsi" w:hAnsiTheme="minorHAnsi" w:cstheme="minorHAnsi"/>
          <w:sz w:val="22"/>
          <w:szCs w:val="22"/>
        </w:rPr>
        <w:t xml:space="preserve">Der </w:t>
      </w:r>
      <w:r>
        <w:rPr>
          <w:rFonts w:asciiTheme="minorHAnsi" w:hAnsiTheme="minorHAnsi" w:cstheme="minorHAnsi"/>
          <w:sz w:val="22"/>
          <w:szCs w:val="22"/>
        </w:rPr>
        <w:t xml:space="preserve">von </w:t>
      </w:r>
      <w:proofErr w:type="spellStart"/>
      <w:r>
        <w:rPr>
          <w:rFonts w:asciiTheme="minorHAnsi" w:hAnsiTheme="minorHAnsi" w:cstheme="minorHAnsi"/>
          <w:sz w:val="22"/>
          <w:szCs w:val="22"/>
        </w:rPr>
        <w:t>imc</w:t>
      </w:r>
      <w:proofErr w:type="spellEnd"/>
      <w:r>
        <w:rPr>
          <w:rFonts w:asciiTheme="minorHAnsi" w:hAnsiTheme="minorHAnsi" w:cstheme="minorHAnsi"/>
          <w:sz w:val="22"/>
          <w:szCs w:val="22"/>
        </w:rPr>
        <w:t xml:space="preserve"> entwickelte und zum Patent angemeldete </w:t>
      </w:r>
      <w:proofErr w:type="spellStart"/>
      <w:r>
        <w:rPr>
          <w:rFonts w:asciiTheme="minorHAnsi" w:hAnsiTheme="minorHAnsi" w:cstheme="minorHAnsi"/>
          <w:sz w:val="22"/>
          <w:szCs w:val="22"/>
        </w:rPr>
        <w:t>lötfreie</w:t>
      </w:r>
      <w:proofErr w:type="spellEnd"/>
      <w:r>
        <w:rPr>
          <w:rFonts w:asciiTheme="minorHAnsi" w:hAnsiTheme="minorHAnsi" w:cstheme="minorHAnsi"/>
          <w:sz w:val="22"/>
          <w:szCs w:val="22"/>
        </w:rPr>
        <w:t xml:space="preserve"> Klemmenstecker </w:t>
      </w:r>
      <w:r w:rsidR="00BB6884">
        <w:rPr>
          <w:rFonts w:asciiTheme="minorHAnsi" w:hAnsiTheme="minorHAnsi" w:cstheme="minorHAnsi"/>
          <w:sz w:val="22"/>
          <w:szCs w:val="22"/>
        </w:rPr>
        <w:t xml:space="preserve">stellt </w:t>
      </w:r>
      <w:r>
        <w:rPr>
          <w:rFonts w:asciiTheme="minorHAnsi" w:hAnsiTheme="minorHAnsi" w:cstheme="minorHAnsi"/>
          <w:sz w:val="22"/>
          <w:szCs w:val="22"/>
        </w:rPr>
        <w:t>im praktischen Alltag von Test, Service und Diagnose eine große Hilfe dar. Ohne jegliche Kabel- und Steckerkonfektionierung lassen sich Messkabel unmittelbar mit Schraubklemmen anschließen und schnelle Teststellung und „Trouble-Shooting“ erfolgreich lösen.</w:t>
      </w:r>
    </w:p>
    <w:p w14:paraId="5E16F8A8" w14:textId="50908735" w:rsidR="00874CF7" w:rsidRPr="00874CF7" w:rsidRDefault="00874CF7" w:rsidP="00151EF5">
      <w:pPr>
        <w:pStyle w:val="StandardWeb"/>
        <w:spacing w:line="276" w:lineRule="auto"/>
        <w:rPr>
          <w:rFonts w:asciiTheme="minorHAnsi" w:hAnsiTheme="minorHAnsi" w:cstheme="minorHAnsi"/>
          <w:sz w:val="22"/>
          <w:szCs w:val="22"/>
        </w:rPr>
      </w:pPr>
      <w:r w:rsidRPr="00874CF7">
        <w:rPr>
          <w:rFonts w:asciiTheme="minorHAnsi" w:hAnsiTheme="minorHAnsi" w:cstheme="minorHAnsi"/>
          <w:sz w:val="22"/>
          <w:szCs w:val="22"/>
        </w:rPr>
        <w:t xml:space="preserve">Weitere Informationen </w:t>
      </w:r>
      <w:r>
        <w:rPr>
          <w:rFonts w:asciiTheme="minorHAnsi" w:hAnsiTheme="minorHAnsi" w:cstheme="minorHAnsi"/>
          <w:sz w:val="22"/>
          <w:szCs w:val="22"/>
        </w:rPr>
        <w:t xml:space="preserve">unter </w:t>
      </w:r>
      <w:hyperlink r:id="rId8" w:history="1">
        <w:r w:rsidR="001A6E72" w:rsidRPr="00F944A3">
          <w:rPr>
            <w:rStyle w:val="Hyperlink"/>
            <w:rFonts w:asciiTheme="minorHAnsi" w:hAnsiTheme="minorHAnsi" w:cstheme="minorHAnsi"/>
            <w:sz w:val="22"/>
            <w:szCs w:val="22"/>
          </w:rPr>
          <w:t>https://info.imc-tm.de/argusfit-b-4-messmodul</w:t>
        </w:r>
      </w:hyperlink>
      <w:r w:rsidR="001A6E72">
        <w:rPr>
          <w:rFonts w:asciiTheme="minorHAnsi" w:hAnsiTheme="minorHAnsi" w:cstheme="minorHAnsi"/>
          <w:sz w:val="22"/>
          <w:szCs w:val="22"/>
        </w:rPr>
        <w:t>.</w:t>
      </w:r>
    </w:p>
    <w:p w14:paraId="3C0D7948" w14:textId="77777777" w:rsidR="00E0163D" w:rsidRPr="0082543D" w:rsidRDefault="00E0163D" w:rsidP="00E0163D">
      <w:pPr>
        <w:pStyle w:val="berschrift1"/>
        <w:rPr>
          <w:rFonts w:ascii="Rubik SemiBold" w:hAnsi="Rubik SemiBold" w:cs="Rubik SemiBold"/>
          <w:color w:val="auto"/>
        </w:rPr>
      </w:pPr>
      <w:r w:rsidRPr="0082543D">
        <w:rPr>
          <w:rFonts w:ascii="Rubik SemiBold" w:hAnsi="Rubik SemiBold" w:cs="Rubik SemiBold"/>
          <w:color w:val="auto"/>
        </w:rPr>
        <w:t>imc Test &amp; Measurement GmbH</w:t>
      </w:r>
    </w:p>
    <w:p w14:paraId="1456AE45" w14:textId="5C68420A" w:rsidR="005428E6" w:rsidRPr="00874CF7" w:rsidRDefault="00E0163D" w:rsidP="00874CF7">
      <w:pPr>
        <w:spacing w:line="276" w:lineRule="auto"/>
        <w:rPr>
          <w:rFonts w:ascii="Calibri" w:hAnsi="Calibri" w:cs="Calibri"/>
        </w:rPr>
      </w:pPr>
      <w:r w:rsidRPr="002F45A0">
        <w:rPr>
          <w:rFonts w:ascii="Calibri" w:hAnsi="Calibri" w:cs="Calibri"/>
        </w:rPr>
        <w:t xml:space="preserve">Die imc Test &amp; Measurement GmbH ist Hersteller und Lösungsanbieter von produktiven Mess- und Prüfsystemen. Gemeinsam mit seinen Kunden aus den Bereichen Fahrzeugtechnik, Maschinenbau, Bahn, Luftfahrt und Energie realisiert imc weltweit messtechnische Lösungen für Forschung, Entwicklung, Service und Fertigung. Anwender nutzen die imc-Sensoren, Messgeräte und Software sowie integrierte Messlösungen, um Prototypen zu validieren, Produkte zu optimieren, Prozesse zu überwachen und Erkenntnisse aus Messdaten zu gewinnen. imc Test &amp; Measurement ist Teil von Axiometrix Solutions, einem führenden Anbieter von Testlösungen, der weitere weltweit anerkannte Marken aus dem Bereich Messtechnik umfasst, darunter Audio Precision und </w:t>
      </w:r>
      <w:proofErr w:type="gramStart"/>
      <w:r w:rsidRPr="002F45A0">
        <w:rPr>
          <w:rFonts w:ascii="Calibri" w:hAnsi="Calibri" w:cs="Calibri"/>
        </w:rPr>
        <w:t>GRAS Sound</w:t>
      </w:r>
      <w:proofErr w:type="gramEnd"/>
      <w:r w:rsidRPr="002F45A0">
        <w:rPr>
          <w:rFonts w:ascii="Calibri" w:hAnsi="Calibri" w:cs="Calibri"/>
        </w:rPr>
        <w:t xml:space="preserve"> &amp; Vibration.</w:t>
      </w:r>
    </w:p>
    <w:sectPr w:rsidR="005428E6" w:rsidRPr="00874CF7" w:rsidSect="00C6592A">
      <w:headerReference w:type="even" r:id="rId9"/>
      <w:headerReference w:type="default" r:id="rId10"/>
      <w:footerReference w:type="even" r:id="rId11"/>
      <w:footerReference w:type="default" r:id="rId12"/>
      <w:headerReference w:type="first" r:id="rId13"/>
      <w:footerReference w:type="first" r:id="rId14"/>
      <w:pgSz w:w="11900" w:h="16840" w:code="9"/>
      <w:pgMar w:top="2836" w:right="737" w:bottom="340" w:left="1418" w:header="709" w:footer="39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113A1" w14:textId="77777777" w:rsidR="00AC7B71" w:rsidRDefault="00AC7B71">
      <w:r>
        <w:separator/>
      </w:r>
    </w:p>
  </w:endnote>
  <w:endnote w:type="continuationSeparator" w:id="0">
    <w:p w14:paraId="45EF2D5A" w14:textId="77777777" w:rsidR="00AC7B71" w:rsidRDefault="00AC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ubik SemiBold">
    <w:altName w:val="Arial"/>
    <w:panose1 w:val="00000000000000000000"/>
    <w:charset w:val="00"/>
    <w:family w:val="auto"/>
    <w:pitch w:val="variable"/>
    <w:sig w:usb0="A0000A6F" w:usb1="4000205B" w:usb2="00000000" w:usb3="00000000" w:csb0="000000B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65927" w14:textId="77777777" w:rsidR="00F602C2" w:rsidRDefault="00F602C2" w:rsidP="00F602C2">
    <w:pPr>
      <w:pStyle w:val="Fuzeile"/>
      <w:framePr w:wrap="around" w:vAnchor="text" w:hAnchor="margin" w:xAlign="center" w:y="1"/>
      <w:rPr>
        <w:rStyle w:val="Seitenzahl"/>
      </w:rPr>
    </w:pPr>
    <w:r>
      <w:rPr>
        <w:rStyle w:val="Seitenzahl"/>
      </w:rPr>
      <w:fldChar w:fldCharType="begin"/>
    </w:r>
    <w:r w:rsidR="001A5F74">
      <w:rPr>
        <w:rStyle w:val="Seitenzahl"/>
      </w:rPr>
      <w:instrText>PAGE</w:instrText>
    </w:r>
    <w:r>
      <w:rPr>
        <w:rStyle w:val="Seitenzahl"/>
      </w:rPr>
      <w:instrText xml:space="preserve">  </w:instrText>
    </w:r>
    <w:r>
      <w:rPr>
        <w:rStyle w:val="Seitenzahl"/>
      </w:rPr>
      <w:fldChar w:fldCharType="end"/>
    </w:r>
  </w:p>
  <w:p w14:paraId="4846EA76" w14:textId="77777777" w:rsidR="00F602C2" w:rsidRDefault="00F602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F7DF" w14:textId="77777777" w:rsidR="00E0163D" w:rsidRPr="008D0AC0" w:rsidRDefault="00E0163D" w:rsidP="00E0163D">
    <w:pPr>
      <w:pStyle w:val="Fuzeile"/>
      <w:jc w:val="center"/>
      <w:rPr>
        <w:rFonts w:asciiTheme="majorHAnsi" w:hAnsiTheme="majorHAnsi" w:cstheme="majorHAnsi"/>
        <w:sz w:val="14"/>
        <w:szCs w:val="14"/>
        <w:lang w:val="en-US"/>
      </w:rPr>
    </w:pPr>
    <w:r w:rsidRPr="008D0AC0">
      <w:rPr>
        <w:rFonts w:asciiTheme="majorHAnsi" w:hAnsiTheme="majorHAnsi" w:cstheme="majorHAnsi"/>
        <w:sz w:val="14"/>
        <w:szCs w:val="14"/>
        <w:lang w:val="en-US"/>
      </w:rPr>
      <w:t>Reference No.: PR-IMC-YEAR-No-PRODUCT</w:t>
    </w:r>
  </w:p>
  <w:p w14:paraId="718D8DD1" w14:textId="4887D6D4" w:rsidR="00253529" w:rsidRPr="00F133C3" w:rsidRDefault="00253529" w:rsidP="006D3415">
    <w:pPr>
      <w:pStyle w:val="Fuzeile"/>
      <w:jc w:val="center"/>
      <w:rPr>
        <w:rFonts w:asciiTheme="minorHAnsi" w:hAnsiTheme="minorHAnsi" w:cstheme="minorHAnsi"/>
        <w:color w:val="5A5A5A"/>
        <w:sz w:val="14"/>
        <w:szCs w:val="14"/>
      </w:rPr>
    </w:pPr>
    <w:r w:rsidRPr="00F133C3">
      <w:rPr>
        <w:rFonts w:asciiTheme="minorHAnsi" w:hAnsiTheme="minorHAnsi" w:cstheme="minorHAnsi"/>
        <w:color w:val="5A5A5A"/>
        <w:sz w:val="14"/>
        <w:szCs w:val="14"/>
        <w:lang w:val="de-DE"/>
      </w:rPr>
      <w:t xml:space="preserve">Sitz: Berlin · </w:t>
    </w:r>
    <w:r w:rsidR="002B6481" w:rsidRPr="00F133C3">
      <w:rPr>
        <w:rFonts w:asciiTheme="minorHAnsi" w:hAnsiTheme="minorHAnsi" w:cstheme="minorHAnsi"/>
        <w:color w:val="5A5A5A"/>
        <w:sz w:val="14"/>
        <w:szCs w:val="14"/>
        <w:lang w:val="de-DE"/>
      </w:rPr>
      <w:t>R</w:t>
    </w:r>
    <w:r w:rsidRPr="00F133C3">
      <w:rPr>
        <w:rFonts w:asciiTheme="minorHAnsi" w:hAnsiTheme="minorHAnsi" w:cstheme="minorHAnsi"/>
        <w:color w:val="5A5A5A"/>
        <w:sz w:val="14"/>
        <w:szCs w:val="14"/>
        <w:lang w:val="de-DE"/>
      </w:rPr>
      <w:t>egister</w:t>
    </w:r>
    <w:r w:rsidR="002B6481" w:rsidRPr="00F133C3">
      <w:rPr>
        <w:rFonts w:asciiTheme="minorHAnsi" w:hAnsiTheme="minorHAnsi" w:cstheme="minorHAnsi"/>
        <w:color w:val="5A5A5A"/>
        <w:sz w:val="14"/>
        <w:szCs w:val="14"/>
        <w:lang w:val="de-DE"/>
      </w:rPr>
      <w:t>gericht</w:t>
    </w:r>
    <w:r w:rsidRPr="00F133C3">
      <w:rPr>
        <w:rFonts w:asciiTheme="minorHAnsi" w:hAnsiTheme="minorHAnsi" w:cstheme="minorHAnsi"/>
        <w:color w:val="5A5A5A"/>
        <w:sz w:val="14"/>
        <w:szCs w:val="14"/>
        <w:lang w:val="de-DE"/>
      </w:rPr>
      <w:t>: Berlin Charlottenburg · HRB28778</w:t>
    </w:r>
    <w:r w:rsidR="008A5530" w:rsidRPr="00F133C3">
      <w:rPr>
        <w:rFonts w:asciiTheme="minorHAnsi" w:hAnsiTheme="minorHAnsi" w:cstheme="minorHAnsi"/>
        <w:color w:val="5A5A5A"/>
        <w:sz w:val="14"/>
        <w:szCs w:val="14"/>
        <w:lang w:val="de-DE"/>
      </w:rPr>
      <w:t xml:space="preserve"> · Geschäftsführer: Kai Gilbert, Michael John Flaherty</w:t>
    </w:r>
  </w:p>
  <w:p w14:paraId="684F9CDB" w14:textId="0E3D91D9" w:rsidR="00253529" w:rsidRPr="00F133C3" w:rsidRDefault="008A5530" w:rsidP="008A5530">
    <w:pPr>
      <w:pStyle w:val="Fuzeile"/>
      <w:jc w:val="center"/>
      <w:rPr>
        <w:rFonts w:asciiTheme="minorHAnsi" w:hAnsiTheme="minorHAnsi" w:cstheme="minorHAnsi"/>
        <w:color w:val="5A5A5A"/>
        <w:sz w:val="14"/>
        <w:szCs w:val="14"/>
        <w:lang w:val="de-DE"/>
      </w:rPr>
    </w:pPr>
    <w:r w:rsidRPr="00F133C3">
      <w:rPr>
        <w:rFonts w:asciiTheme="minorHAnsi" w:hAnsiTheme="minorHAnsi" w:cstheme="minorHAnsi"/>
        <w:color w:val="5A5A5A"/>
        <w:sz w:val="14"/>
        <w:szCs w:val="14"/>
        <w:lang w:val="de-DE"/>
      </w:rPr>
      <w:br/>
    </w:r>
    <w:r w:rsidRPr="00F133C3">
      <w:rPr>
        <w:noProof/>
        <w:sz w:val="22"/>
        <w:szCs w:val="22"/>
      </w:rPr>
      <w:drawing>
        <wp:inline distT="0" distB="0" distL="0" distR="0" wp14:anchorId="1CAFB668" wp14:editId="1BF56204">
          <wp:extent cx="2935605" cy="497840"/>
          <wp:effectExtent l="0" t="0" r="0" b="0"/>
          <wp:docPr id="271" name="Grafik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50AD4" w14:textId="77777777" w:rsidR="004E7265" w:rsidRDefault="00B874C0" w:rsidP="00B82E14">
    <w:pPr>
      <w:pStyle w:val="Fuzeile"/>
      <w:rPr>
        <w:rFonts w:asciiTheme="minorHAnsi" w:hAnsiTheme="minorHAnsi" w:cstheme="minorHAnsi"/>
        <w:color w:val="5A5A5A"/>
        <w:sz w:val="16"/>
        <w:szCs w:val="16"/>
        <w:lang w:val="de-DE"/>
      </w:rPr>
    </w:pPr>
    <w:r>
      <w:rPr>
        <w:noProof/>
      </w:rPr>
      <w:drawing>
        <wp:anchor distT="0" distB="0" distL="114300" distR="114300" simplePos="0" relativeHeight="251661312" behindDoc="0" locked="0" layoutInCell="1" allowOverlap="1" wp14:anchorId="1C46B9A8" wp14:editId="604D32E1">
          <wp:simplePos x="0" y="0"/>
          <wp:positionH relativeFrom="column">
            <wp:posOffset>3223895</wp:posOffset>
          </wp:positionH>
          <wp:positionV relativeFrom="paragraph">
            <wp:posOffset>117475</wp:posOffset>
          </wp:positionV>
          <wp:extent cx="2935605" cy="497840"/>
          <wp:effectExtent l="0" t="0" r="0" b="0"/>
          <wp:wrapSquare wrapText="bothSides"/>
          <wp:docPr id="273" name="Grafik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2935605" cy="497840"/>
                  </a:xfrm>
                  <a:prstGeom prst="rect">
                    <a:avLst/>
                  </a:prstGeom>
                </pic:spPr>
              </pic:pic>
            </a:graphicData>
          </a:graphic>
        </wp:anchor>
      </w:drawing>
    </w:r>
  </w:p>
  <w:p w14:paraId="762D122C"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 xml:space="preserve">Geschäftsführer: Kai Gilbert, Michael John Flaherty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 xml:space="preserve">Sitz: Berlin · </w:t>
    </w:r>
    <w:r w:rsidR="0004423E">
      <w:rPr>
        <w:rFonts w:asciiTheme="minorHAnsi" w:hAnsiTheme="minorHAnsi" w:cstheme="minorHAnsi"/>
        <w:color w:val="5A5A5A"/>
        <w:sz w:val="16"/>
        <w:szCs w:val="16"/>
        <w:lang w:val="de-DE"/>
      </w:rPr>
      <w:t>R</w:t>
    </w:r>
    <w:r w:rsidRPr="00EA427A">
      <w:rPr>
        <w:rFonts w:asciiTheme="minorHAnsi" w:hAnsiTheme="minorHAnsi" w:cstheme="minorHAnsi"/>
        <w:color w:val="5A5A5A"/>
        <w:sz w:val="16"/>
        <w:szCs w:val="16"/>
        <w:lang w:val="de-DE"/>
      </w:rPr>
      <w:t>egister</w:t>
    </w:r>
    <w:r w:rsidR="0004423E">
      <w:rPr>
        <w:rFonts w:asciiTheme="minorHAnsi" w:hAnsiTheme="minorHAnsi" w:cstheme="minorHAnsi"/>
        <w:color w:val="5A5A5A"/>
        <w:sz w:val="16"/>
        <w:szCs w:val="16"/>
        <w:lang w:val="de-DE"/>
      </w:rPr>
      <w:t>gericht</w:t>
    </w:r>
    <w:r w:rsidRPr="00EA427A">
      <w:rPr>
        <w:rFonts w:asciiTheme="minorHAnsi" w:hAnsiTheme="minorHAnsi" w:cstheme="minorHAnsi"/>
        <w:color w:val="5A5A5A"/>
        <w:sz w:val="16"/>
        <w:szCs w:val="16"/>
        <w:lang w:val="de-DE"/>
      </w:rPr>
      <w:t xml:space="preserve">: Berlin Charlottenburg · HRB28778 </w:t>
    </w:r>
  </w:p>
  <w:p w14:paraId="3A1F13CD" w14:textId="77777777" w:rsidR="0004423E" w:rsidRDefault="0004423E" w:rsidP="00B874C0">
    <w:pPr>
      <w:pStyle w:val="Fuzeile"/>
      <w:rPr>
        <w:rFonts w:asciiTheme="minorHAnsi" w:hAnsiTheme="minorHAnsi" w:cstheme="minorHAnsi"/>
        <w:color w:val="5A5A5A"/>
        <w:sz w:val="16"/>
        <w:szCs w:val="16"/>
        <w:lang w:val="de-DE"/>
      </w:rPr>
    </w:pPr>
    <w:proofErr w:type="spellStart"/>
    <w:r w:rsidRPr="00EA427A">
      <w:rPr>
        <w:rFonts w:asciiTheme="minorHAnsi" w:hAnsiTheme="minorHAnsi" w:cstheme="minorHAnsi"/>
        <w:color w:val="5A5A5A"/>
        <w:sz w:val="16"/>
        <w:szCs w:val="16"/>
        <w:lang w:val="de-DE"/>
      </w:rPr>
      <w:t>Ust</w:t>
    </w:r>
    <w:proofErr w:type="spellEnd"/>
    <w:r w:rsidRPr="00EA427A">
      <w:rPr>
        <w:rFonts w:asciiTheme="minorHAnsi" w:hAnsiTheme="minorHAnsi" w:cstheme="minorHAnsi"/>
        <w:color w:val="5A5A5A"/>
        <w:sz w:val="16"/>
        <w:szCs w:val="16"/>
        <w:lang w:val="de-DE"/>
      </w:rPr>
      <w:t xml:space="preserve">.-ID-Nr.: DE136567627 ·DUNS-Nr.: 324230762 · </w:t>
    </w:r>
    <w:r>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Steuer-Nr.: 30/358/35725 · WEEE Reg. #DE43368136</w:t>
    </w:r>
  </w:p>
  <w:p w14:paraId="55477604" w14:textId="77777777" w:rsidR="0004423E" w:rsidRDefault="0004423E" w:rsidP="00B874C0">
    <w:pPr>
      <w:pStyle w:val="Fuzeile"/>
      <w:rPr>
        <w:rFonts w:asciiTheme="minorHAnsi" w:hAnsiTheme="minorHAnsi" w:cstheme="minorHAnsi"/>
        <w:color w:val="5A5A5A"/>
        <w:sz w:val="16"/>
        <w:szCs w:val="16"/>
        <w:lang w:val="de-DE"/>
      </w:rPr>
    </w:pPr>
  </w:p>
  <w:p w14:paraId="3187496D" w14:textId="77777777" w:rsidR="00B874C0" w:rsidRPr="00EA427A" w:rsidRDefault="00B874C0" w:rsidP="00B874C0">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Commerzbank AG · IBAN: DE32 1008 0000 0951 3048 00 · Swift/BIC: DRESDEFF100</w:t>
    </w:r>
    <w:r w:rsidR="0004423E">
      <w:rPr>
        <w:rFonts w:asciiTheme="minorHAnsi" w:hAnsiTheme="minorHAnsi" w:cstheme="minorHAnsi"/>
        <w:color w:val="5A5A5A"/>
        <w:sz w:val="16"/>
        <w:szCs w:val="16"/>
        <w:lang w:val="de-DE"/>
      </w:rPr>
      <w:br/>
    </w:r>
    <w:r w:rsidRPr="00EA427A">
      <w:rPr>
        <w:rFonts w:asciiTheme="minorHAnsi" w:hAnsiTheme="minorHAnsi" w:cstheme="minorHAnsi"/>
        <w:color w:val="5A5A5A"/>
        <w:sz w:val="16"/>
        <w:szCs w:val="16"/>
        <w:lang w:val="de-DE"/>
      </w:rPr>
      <w:t>Deutsche Bank AG · IBAN: DE33 1007 0000 0875 6686 00 · Swift/BIC: DEUTDEBBXXX</w:t>
    </w:r>
  </w:p>
  <w:p w14:paraId="2E18A980" w14:textId="77777777" w:rsidR="00CF7297" w:rsidRPr="00EA427A" w:rsidRDefault="00B874C0" w:rsidP="0004423E">
    <w:pPr>
      <w:pStyle w:val="Fuzeile"/>
      <w:rPr>
        <w:rFonts w:asciiTheme="minorHAnsi" w:hAnsiTheme="minorHAnsi" w:cstheme="minorHAnsi"/>
        <w:color w:val="5A5A5A"/>
        <w:sz w:val="16"/>
        <w:szCs w:val="16"/>
        <w:lang w:val="de-DE"/>
      </w:rPr>
    </w:pPr>
    <w:r w:rsidRPr="00EA427A">
      <w:rPr>
        <w:rFonts w:asciiTheme="minorHAnsi" w:hAnsiTheme="minorHAnsi" w:cstheme="minorHAnsi"/>
        <w:color w:val="5A5A5A"/>
        <w:sz w:val="16"/>
        <w:szCs w:val="16"/>
        <w:lang w:val="de-DE"/>
      </w:rPr>
      <w:t>Frankfurter Sparkasse · IBAN: DE18 5005 0201 0200 4987 20 · Swift/BIC: HELADEF1822</w:t>
    </w:r>
  </w:p>
  <w:p w14:paraId="032B513F" w14:textId="77777777" w:rsidR="00F602C2" w:rsidRPr="00055BDB" w:rsidRDefault="00F602C2">
    <w:pPr>
      <w:pStyle w:val="Fuzeile"/>
      <w:rPr>
        <w:rFonts w:asciiTheme="minorHAnsi" w:hAnsiTheme="minorHAnsi" w:cs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6F9FB" w14:textId="77777777" w:rsidR="00AC7B71" w:rsidRDefault="00AC7B71">
      <w:bookmarkStart w:id="0" w:name="_Hlk106183952"/>
      <w:bookmarkEnd w:id="0"/>
      <w:r>
        <w:separator/>
      </w:r>
    </w:p>
  </w:footnote>
  <w:footnote w:type="continuationSeparator" w:id="0">
    <w:p w14:paraId="1CD7EC18" w14:textId="77777777" w:rsidR="00AC7B71" w:rsidRDefault="00AC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66171" w14:textId="77777777" w:rsidR="00E0163D" w:rsidRDefault="00E016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A3D4F" w14:textId="77777777" w:rsidR="00F602C2" w:rsidRDefault="00C6592A" w:rsidP="00F602C2">
    <w:pPr>
      <w:pStyle w:val="Kopfzeile"/>
    </w:pPr>
    <w:r>
      <w:rPr>
        <w:rFonts w:asciiTheme="minorHAnsi" w:hAnsiTheme="minorHAnsi" w:cstheme="minorHAnsi"/>
        <w:noProof/>
        <w:color w:val="004687"/>
        <w:sz w:val="16"/>
        <w:szCs w:val="16"/>
      </w:rPr>
      <w:drawing>
        <wp:anchor distT="0" distB="0" distL="114300" distR="114300" simplePos="0" relativeHeight="251657215" behindDoc="0" locked="0" layoutInCell="1" allowOverlap="1" wp14:anchorId="315DF144" wp14:editId="7BFD90A5">
          <wp:simplePos x="0" y="0"/>
          <wp:positionH relativeFrom="column">
            <wp:posOffset>-914400</wp:posOffset>
          </wp:positionH>
          <wp:positionV relativeFrom="paragraph">
            <wp:posOffset>-438785</wp:posOffset>
          </wp:positionV>
          <wp:extent cx="7560000" cy="1488059"/>
          <wp:effectExtent l="0" t="0" r="3175" b="0"/>
          <wp:wrapSquare wrapText="bothSides"/>
          <wp:docPr id="270" name="Grafik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stretch>
                    <a:fillRect/>
                  </a:stretch>
                </pic:blipFill>
                <pic:spPr>
                  <a:xfrm>
                    <a:off x="0" y="0"/>
                    <a:ext cx="7560000" cy="1488059"/>
                  </a:xfrm>
                  <a:prstGeom prst="rect">
                    <a:avLst/>
                  </a:prstGeom>
                </pic:spPr>
              </pic:pic>
            </a:graphicData>
          </a:graphic>
          <wp14:sizeRelH relativeFrom="page">
            <wp14:pctWidth>0</wp14:pctWidth>
          </wp14:sizeRelH>
          <wp14:sizeRelV relativeFrom="page">
            <wp14:pctHeight>0</wp14:pctHeight>
          </wp14:sizeRelV>
        </wp:anchor>
      </w:drawing>
    </w:r>
    <w:r w:rsidR="00485092" w:rsidRPr="002634DC">
      <w:rPr>
        <w:rFonts w:asciiTheme="minorHAnsi" w:hAnsiTheme="minorHAnsi" w:cstheme="minorHAnsi"/>
        <w:noProof/>
        <w:color w:val="004687"/>
        <w:sz w:val="16"/>
        <w:szCs w:val="16"/>
      </w:rPr>
      <mc:AlternateContent>
        <mc:Choice Requires="wps">
          <w:drawing>
            <wp:anchor distT="0" distB="0" distL="114300" distR="114300" simplePos="0" relativeHeight="251668480" behindDoc="0" locked="0" layoutInCell="1" allowOverlap="1" wp14:anchorId="49A30D11" wp14:editId="0F391A39">
              <wp:simplePos x="0" y="0"/>
              <wp:positionH relativeFrom="column">
                <wp:posOffset>3633470</wp:posOffset>
              </wp:positionH>
              <wp:positionV relativeFrom="paragraph">
                <wp:posOffset>-221615</wp:posOffset>
              </wp:positionV>
              <wp:extent cx="2619375" cy="1209675"/>
              <wp:effectExtent l="0" t="0" r="0" b="0"/>
              <wp:wrapNone/>
              <wp:docPr id="11" name="Textfeld 11"/>
              <wp:cNvGraphicFramePr/>
              <a:graphic xmlns:a="http://schemas.openxmlformats.org/drawingml/2006/main">
                <a:graphicData uri="http://schemas.microsoft.com/office/word/2010/wordprocessingShape">
                  <wps:wsp>
                    <wps:cNvSpPr txBox="1"/>
                    <wps:spPr>
                      <a:xfrm>
                        <a:off x="0" y="0"/>
                        <a:ext cx="2619375" cy="1209675"/>
                      </a:xfrm>
                      <a:prstGeom prst="rect">
                        <a:avLst/>
                      </a:prstGeom>
                      <a:noFill/>
                      <a:ln w="6350">
                        <a:noFill/>
                      </a:ln>
                    </wps:spPr>
                    <wps:txb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A30D11" id="_x0000_t202" coordsize="21600,21600" o:spt="202" path="m,l,21600r21600,l21600,xe">
              <v:stroke joinstyle="miter"/>
              <v:path gradientshapeok="t" o:connecttype="rect"/>
            </v:shapetype>
            <v:shape id="Textfeld 11" o:spid="_x0000_s1026" type="#_x0000_t202" style="position:absolute;margin-left:286.1pt;margin-top:-17.45pt;width:206.2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CpGAIAAC0EAAAOAAAAZHJzL2Uyb0RvYy54bWysU8tu2zAQvBfoPxC815Ic24kFy4GbwEWB&#10;IAngFDnTFGkJoLgsSVtyv75LSn4g7anohdrlrvYxM1zcd40iB2FdDbqg2SilRGgOZa13Bf3xtv5y&#10;R4nzTJdMgRYFPQpH75efPy1ak4sxVKBKYQkW0S5vTUEr702eJI5XomFuBEZoDEqwDfPo2l1SWtZi&#10;9UYl4zSdJS3Y0ljgwjm8feyDdBnrSym4f5HSCU9UQXE2H08bz204k+WC5TvLTFXzYQz2D1M0rNbY&#10;9FzqkXlG9rb+o1RTcwsOpB9xaBKQsuYi7oDbZOmHbTYVMyLuguA4c4bJ/b+y/PmwMa+W+O4rdEhg&#10;AKQ1Lnd4GfbppG3CFyclGEcIj2fYROcJx8vxLJvf3E4p4RjLxul8hg7WSS6/G+v8NwENCUZBLfIS&#10;4WKHJ+f71FNK6KZhXSsVuVGatAWd3UzT+MM5gsWVxh6XYYPlu203bLCF8oiLWeg5d4ava2z+xJx/&#10;ZRZJxl1QuP4FD6kAm8BgUVKB/fW3+5CP2GOUkhZFU1D3c8+soER918jKPJtMgsqiM5nejtGx15Ht&#10;dUTvmwdAXWb4RAyPZsj36mRKC8076nsVumKIaY69C+pP5oPvpYzvg4vVKiahrgzzT3pjeCgd4AzQ&#10;vnXvzJoBf4/UPcNJXiz/QEOf2xOx2nuQdeQoANyjOuCOmowsD+8niP7aj1mXV778DQAA//8DAFBL&#10;AwQUAAYACAAAACEAv5jXOuMAAAALAQAADwAAAGRycy9kb3ducmV2LnhtbEyPTU/CQBRF9yb+h8kz&#10;cQdTK4VSOiWkCTExsgDZuJt2Hm3DfNTOANVf73Oly5d7cu95+Xo0ml1x8J2zAp6mETC0tVOdbQQc&#10;37eTFJgP0iqpnUUBX+hhXdzf5TJT7mb3eD2EhlGJ9ZkU0IbQZ5z7ukUj/dT1aCk7ucHIQOfQcDXI&#10;G5UbzeMomnMjO0sLreyxbLE+Hy5GwGu53cl9FZv0W5cvb6dN/3n8SIR4fBg3K2ABx/AHw68+qUNB&#10;TpW7WOWZFpAs4phQAZPn2RIYEct0tgBWEZokc+BFzv//UPwAAAD//wMAUEsBAi0AFAAGAAgAAAAh&#10;ALaDOJL+AAAA4QEAABMAAAAAAAAAAAAAAAAAAAAAAFtDb250ZW50X1R5cGVzXS54bWxQSwECLQAU&#10;AAYACAAAACEAOP0h/9YAAACUAQAACwAAAAAAAAAAAAAAAAAvAQAAX3JlbHMvLnJlbHNQSwECLQAU&#10;AAYACAAAACEAn84gqRgCAAAtBAAADgAAAAAAAAAAAAAAAAAuAgAAZHJzL2Uyb0RvYy54bWxQSwEC&#10;LQAUAAYACAAAACEAv5jXOuMAAAALAQAADwAAAAAAAAAAAAAAAAByBAAAZHJzL2Rvd25yZXYueG1s&#10;UEsFBgAAAAAEAAQA8wAAAIIFAAAAAA==&#10;" filled="f" stroked="f" strokeweight=".5pt">
              <v:textbox>
                <w:txbxContent>
                  <w:p w14:paraId="0CA5BB35" w14:textId="77777777" w:rsidR="00485092" w:rsidRPr="00485092" w:rsidRDefault="0004423E" w:rsidP="00485092">
                    <w:pPr>
                      <w:spacing w:before="80"/>
                      <w:suppressOverlap/>
                      <w:jc w:val="right"/>
                      <w:rPr>
                        <w:rFonts w:cstheme="minorHAnsi"/>
                        <w:sz w:val="17"/>
                        <w:szCs w:val="17"/>
                      </w:rPr>
                    </w:pPr>
                    <w:proofErr w:type="spellStart"/>
                    <w:r w:rsidRPr="00485092">
                      <w:rPr>
                        <w:rFonts w:cstheme="minorHAnsi"/>
                        <w:b/>
                        <w:sz w:val="17"/>
                        <w:szCs w:val="17"/>
                        <w:lang w:val="en-US"/>
                      </w:rPr>
                      <w:t>imc</w:t>
                    </w:r>
                    <w:proofErr w:type="spellEnd"/>
                    <w:r w:rsidRPr="00485092">
                      <w:rPr>
                        <w:rFonts w:cstheme="minorHAnsi"/>
                        <w:b/>
                        <w:sz w:val="17"/>
                        <w:szCs w:val="17"/>
                        <w:lang w:val="en-US"/>
                      </w:rPr>
                      <w:t xml:space="preserve"> Test &amp; Measurement GmbH</w:t>
                    </w:r>
                    <w:r w:rsidRPr="00485092">
                      <w:rPr>
                        <w:rFonts w:cstheme="minorHAnsi"/>
                        <w:b/>
                        <w:sz w:val="17"/>
                        <w:szCs w:val="17"/>
                        <w:lang w:val="en-US"/>
                      </w:rPr>
                      <w:br/>
                    </w:r>
                    <w:proofErr w:type="spellStart"/>
                    <w:r w:rsidRPr="00485092">
                      <w:rPr>
                        <w:rFonts w:cstheme="minorHAnsi"/>
                        <w:sz w:val="17"/>
                        <w:szCs w:val="17"/>
                        <w:lang w:val="en-US"/>
                      </w:rPr>
                      <w:t>Voltastr</w:t>
                    </w:r>
                    <w:proofErr w:type="spellEnd"/>
                    <w:r w:rsidR="00130FEF">
                      <w:rPr>
                        <w:rFonts w:cstheme="minorHAnsi"/>
                        <w:sz w:val="17"/>
                        <w:szCs w:val="17"/>
                        <w:lang w:val="en-US"/>
                      </w:rPr>
                      <w:t>.</w:t>
                    </w:r>
                    <w:r w:rsidRPr="00485092">
                      <w:rPr>
                        <w:rFonts w:cstheme="minorHAnsi"/>
                        <w:sz w:val="17"/>
                        <w:szCs w:val="17"/>
                        <w:lang w:val="en-US"/>
                      </w:rPr>
                      <w:t xml:space="preserve"> </w:t>
                    </w:r>
                    <w:r w:rsidRPr="00AC7B71">
                      <w:rPr>
                        <w:rFonts w:cstheme="minorHAnsi"/>
                        <w:sz w:val="17"/>
                        <w:szCs w:val="17"/>
                      </w:rPr>
                      <w:t>5</w:t>
                    </w:r>
                    <w:r w:rsidRPr="00485092">
                      <w:rPr>
                        <w:rFonts w:cstheme="minorHAnsi"/>
                        <w:sz w:val="17"/>
                        <w:szCs w:val="17"/>
                      </w:rPr>
                      <w:br/>
                      <w:t>D-13355 Berlin</w:t>
                    </w:r>
                  </w:p>
                  <w:p w14:paraId="4D0B8F15" w14:textId="77777777" w:rsidR="00485092" w:rsidRPr="00AC7B71" w:rsidRDefault="0004423E" w:rsidP="00485092">
                    <w:pPr>
                      <w:spacing w:before="80"/>
                      <w:suppressOverlap/>
                      <w:jc w:val="right"/>
                      <w:rPr>
                        <w:rFonts w:cstheme="minorHAnsi"/>
                        <w:sz w:val="17"/>
                        <w:szCs w:val="17"/>
                      </w:rPr>
                    </w:pPr>
                    <w:r w:rsidRPr="00AC7B71">
                      <w:rPr>
                        <w:rFonts w:cstheme="minorHAnsi"/>
                        <w:sz w:val="17"/>
                        <w:szCs w:val="17"/>
                      </w:rPr>
                      <w:t xml:space="preserve">Tel.: +49 (0)30 467 090 </w:t>
                    </w:r>
                    <w:r w:rsidR="00485092" w:rsidRPr="00AC7B71">
                      <w:rPr>
                        <w:rFonts w:cstheme="minorHAnsi"/>
                        <w:sz w:val="17"/>
                        <w:szCs w:val="17"/>
                      </w:rPr>
                      <w:t>–</w:t>
                    </w:r>
                    <w:r w:rsidRPr="00AC7B71">
                      <w:rPr>
                        <w:rFonts w:cstheme="minorHAnsi"/>
                        <w:sz w:val="17"/>
                        <w:szCs w:val="17"/>
                      </w:rPr>
                      <w:t xml:space="preserve"> 0</w:t>
                    </w:r>
                    <w:r w:rsidR="00485092" w:rsidRPr="00AC7B71">
                      <w:rPr>
                        <w:rFonts w:cstheme="minorHAnsi"/>
                        <w:sz w:val="17"/>
                        <w:szCs w:val="17"/>
                      </w:rPr>
                      <w:br/>
                    </w:r>
                    <w:r w:rsidRPr="00AC7B71">
                      <w:rPr>
                        <w:rFonts w:cstheme="minorHAnsi"/>
                        <w:sz w:val="17"/>
                        <w:szCs w:val="17"/>
                      </w:rPr>
                      <w:t>Fax: +49 (0)30 463 15 76</w:t>
                    </w:r>
                  </w:p>
                  <w:p w14:paraId="4F7D069F" w14:textId="77777777" w:rsidR="0004423E" w:rsidRPr="00AC7B71" w:rsidRDefault="0004423E" w:rsidP="00485092">
                    <w:pPr>
                      <w:spacing w:before="80"/>
                      <w:suppressOverlap/>
                      <w:jc w:val="right"/>
                      <w:rPr>
                        <w:rFonts w:cstheme="minorHAnsi"/>
                        <w:sz w:val="17"/>
                        <w:szCs w:val="17"/>
                      </w:rPr>
                    </w:pPr>
                    <w:r w:rsidRPr="00AC7B71">
                      <w:rPr>
                        <w:rFonts w:cstheme="minorHAnsi"/>
                        <w:sz w:val="17"/>
                        <w:szCs w:val="17"/>
                      </w:rPr>
                      <w:t>info@imc-tm.de</w:t>
                    </w:r>
                    <w:r w:rsidRPr="00AC7B71">
                      <w:rPr>
                        <w:rFonts w:cstheme="minorHAnsi"/>
                        <w:sz w:val="17"/>
                        <w:szCs w:val="17"/>
                      </w:rPr>
                      <w:br/>
                    </w:r>
                    <w:r w:rsidRPr="00AC7B71">
                      <w:rPr>
                        <w:rFonts w:cstheme="minorHAnsi"/>
                        <w:b/>
                        <w:bCs/>
                        <w:sz w:val="17"/>
                        <w:szCs w:val="17"/>
                      </w:rPr>
                      <w:t>www.imc-tm.de</w:t>
                    </w:r>
                  </w:p>
                  <w:p w14:paraId="0A73F47B" w14:textId="77777777" w:rsidR="0004423E" w:rsidRPr="00AC7B71" w:rsidRDefault="0004423E" w:rsidP="0004423E">
                    <w:pPr>
                      <w:jc w:val="right"/>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1DC2D" w14:textId="77777777" w:rsidR="00F602C2" w:rsidRDefault="00F96BE8" w:rsidP="00F96BE8">
    <w:pPr>
      <w:pStyle w:val="Kopfzeile"/>
      <w:ind w:right="-121"/>
    </w:pPr>
    <w:r w:rsidRPr="002634DC">
      <w:rPr>
        <w:rFonts w:asciiTheme="minorHAnsi" w:hAnsiTheme="minorHAnsi" w:cstheme="minorHAnsi"/>
        <w:noProof/>
        <w:color w:val="004687"/>
        <w:sz w:val="16"/>
        <w:szCs w:val="16"/>
      </w:rPr>
      <mc:AlternateContent>
        <mc:Choice Requires="wps">
          <w:drawing>
            <wp:anchor distT="0" distB="0" distL="114300" distR="114300" simplePos="0" relativeHeight="251660288" behindDoc="0" locked="0" layoutInCell="1" allowOverlap="1" wp14:anchorId="2FBDE9B4" wp14:editId="23BB655A">
              <wp:simplePos x="0" y="0"/>
              <wp:positionH relativeFrom="column">
                <wp:posOffset>3633470</wp:posOffset>
              </wp:positionH>
              <wp:positionV relativeFrom="paragraph">
                <wp:posOffset>-316865</wp:posOffset>
              </wp:positionV>
              <wp:extent cx="2619375" cy="1266825"/>
              <wp:effectExtent l="0" t="0" r="0" b="0"/>
              <wp:wrapNone/>
              <wp:docPr id="1" name="Textfeld 1"/>
              <wp:cNvGraphicFramePr/>
              <a:graphic xmlns:a="http://schemas.openxmlformats.org/drawingml/2006/main">
                <a:graphicData uri="http://schemas.microsoft.com/office/word/2010/wordprocessingShape">
                  <wps:wsp>
                    <wps:cNvSpPr txBox="1"/>
                    <wps:spPr>
                      <a:xfrm>
                        <a:off x="0" y="0"/>
                        <a:ext cx="2619375" cy="1266825"/>
                      </a:xfrm>
                      <a:prstGeom prst="rect">
                        <a:avLst/>
                      </a:prstGeom>
                      <a:noFill/>
                      <a:ln w="6350">
                        <a:noFill/>
                      </a:ln>
                    </wps:spPr>
                    <wps:txb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DE9B4" id="_x0000_t202" coordsize="21600,21600" o:spt="202" path="m,l,21600r21600,l21600,xe">
              <v:stroke joinstyle="miter"/>
              <v:path gradientshapeok="t" o:connecttype="rect"/>
            </v:shapetype>
            <v:shape id="Textfeld 1" o:spid="_x0000_s1027" type="#_x0000_t202" style="position:absolute;margin-left:286.1pt;margin-top:-24.95pt;width:206.25pt;height: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XkMGwIAADQEAAAOAAAAZHJzL2Uyb0RvYy54bWysU8tu2zAQvBfoPxC817IU20kEy4GbwEUB&#10;IwngFDnTFGkJoLgsSVtyv75LSn4g7anohdrlrvYxM5w/dI0iB2FdDbqg6WhMidAcylrvCvrjbfXl&#10;jhLnmS6ZAi0KehSOPiw+f5q3JhcZVKBKYQkW0S5vTUEr702eJI5XomFuBEZoDEqwDfPo2l1SWtZi&#10;9UYl2Xg8S1qwpbHAhXN4+9QH6SLWl1Jw/yKlE56oguJsPp42nttwJos5y3eWmarmwxjsH6ZoWK2x&#10;6bnUE/OM7G39R6mm5hYcSD/i0CQgZc1F3AG3SccfttlUzIi4C4LjzBkm9//K8ufDxrxa4ruv0CGB&#10;AZDWuNzhZdink7YJX5yUYBwhPJ5hE50nHC+zWXp/czulhGMszWazu2wa6iSX3411/puAhgSjoBZ5&#10;iXCxw9r5PvWUErppWNVKRW6UJm1BZzfTcfzhHMHiSmOPy7DB8t22I3V5tcgWyiPuZ6Gn3hm+qnGG&#10;NXP+lVnkGldC/foXPKQC7AWDRUkF9tff7kM+UoBRSlrUTkHdzz2zghL1XSM59+lkEsQWncn0NkPH&#10;Xke21xG9bx4B5ZniSzE8miHfq5MpLTTvKPNl6Iohpjn2Lqg/mY++VzQ+Ey6Wy5iE8jLMr/XG8FA6&#10;oBoQfuvemTUDDR4ZfIaTylj+gY0+t+djufcg60hVwLlHdYAfpRnJHp5R0P61H7Muj33xGwAA//8D&#10;AFBLAwQUAAYACAAAACEA6+isJeMAAAALAQAADwAAAGRycy9kb3ducmV2LnhtbEyPwU7DMBBE70j8&#10;g7VI3FqHKG2TNE5VRaqQEBxaeuG2id0kqr0OsdsGvh5zguNqnmbeFpvJaHZVo+stCXiaR8AUNVb2&#10;1Ao4vu9mKTDnkSRqS0rAl3KwKe/vCsylvdFeXQ++ZaGEXI4COu+HnHPXdMqgm9tBUchOdjTowzm2&#10;XI54C+VG8ziKltxgT2Ghw0FVnWrOh4sR8FLt3nBfxyb91tXz62k7fB4/FkI8PkzbNTCvJv8Hw69+&#10;UIcyONX2QtIxLWCxiuOACpglWQYsEFmarIDVAU2yJfCy4P9/KH8AAAD//wMAUEsBAi0AFAAGAAgA&#10;AAAhALaDOJL+AAAA4QEAABMAAAAAAAAAAAAAAAAAAAAAAFtDb250ZW50X1R5cGVzXS54bWxQSwEC&#10;LQAUAAYACAAAACEAOP0h/9YAAACUAQAACwAAAAAAAAAAAAAAAAAvAQAAX3JlbHMvLnJlbHNQSwEC&#10;LQAUAAYACAAAACEAFVF5DBsCAAA0BAAADgAAAAAAAAAAAAAAAAAuAgAAZHJzL2Uyb0RvYy54bWxQ&#10;SwECLQAUAAYACAAAACEA6+isJeMAAAALAQAADwAAAAAAAAAAAAAAAAB1BAAAZHJzL2Rvd25yZXYu&#10;eG1sUEsFBgAAAAAEAAQA8wAAAIUFAAAAAA==&#10;" filled="f" stroked="f" strokeweight=".5pt">
              <v:textbox>
                <w:txbxContent>
                  <w:p w14:paraId="7123FE7C" w14:textId="77777777" w:rsidR="00F96BE8" w:rsidRDefault="00F96BE8" w:rsidP="00F96BE8">
                    <w:pPr>
                      <w:suppressOverlap/>
                      <w:jc w:val="right"/>
                      <w:rPr>
                        <w:rFonts w:cstheme="minorHAnsi"/>
                        <w:sz w:val="14"/>
                        <w:szCs w:val="14"/>
                      </w:rPr>
                    </w:pPr>
                    <w:proofErr w:type="spellStart"/>
                    <w:r w:rsidRPr="00F96BE8">
                      <w:rPr>
                        <w:rFonts w:cstheme="minorHAnsi"/>
                        <w:b/>
                        <w:sz w:val="18"/>
                        <w:szCs w:val="18"/>
                        <w:lang w:val="en-US"/>
                      </w:rPr>
                      <w:t>imc</w:t>
                    </w:r>
                    <w:proofErr w:type="spellEnd"/>
                    <w:r w:rsidRPr="00F96BE8">
                      <w:rPr>
                        <w:rFonts w:cstheme="minorHAnsi"/>
                        <w:b/>
                        <w:sz w:val="18"/>
                        <w:szCs w:val="18"/>
                        <w:lang w:val="en-US"/>
                      </w:rPr>
                      <w:t xml:space="preserve"> Test &amp; Measurement GmbH</w:t>
                    </w:r>
                    <w:r w:rsidRPr="00F96BE8">
                      <w:rPr>
                        <w:rFonts w:cstheme="minorHAnsi"/>
                        <w:b/>
                        <w:sz w:val="18"/>
                        <w:szCs w:val="18"/>
                        <w:lang w:val="en-US"/>
                      </w:rPr>
                      <w:br/>
                    </w:r>
                    <w:proofErr w:type="spellStart"/>
                    <w:r w:rsidRPr="00F96BE8">
                      <w:rPr>
                        <w:rFonts w:cstheme="minorHAnsi"/>
                        <w:sz w:val="18"/>
                        <w:szCs w:val="18"/>
                        <w:lang w:val="en-US"/>
                      </w:rPr>
                      <w:t>Voltastraße</w:t>
                    </w:r>
                    <w:proofErr w:type="spellEnd"/>
                    <w:r w:rsidRPr="00F96BE8">
                      <w:rPr>
                        <w:rFonts w:cstheme="minorHAnsi"/>
                        <w:sz w:val="18"/>
                        <w:szCs w:val="18"/>
                        <w:lang w:val="en-US"/>
                      </w:rPr>
                      <w:t xml:space="preserve"> 5</w:t>
                    </w:r>
                    <w:r w:rsidRPr="00F96BE8">
                      <w:rPr>
                        <w:rFonts w:cstheme="minorHAnsi"/>
                        <w:sz w:val="18"/>
                        <w:szCs w:val="18"/>
                      </w:rPr>
                      <w:br/>
                      <w:t>D-13355 Berlin</w:t>
                    </w:r>
                  </w:p>
                  <w:p w14:paraId="0CE6D8EE" w14:textId="77777777" w:rsidR="00F96BE8" w:rsidRPr="00F96BE8" w:rsidRDefault="00F96BE8" w:rsidP="00F96BE8">
                    <w:pPr>
                      <w:suppressOverlap/>
                      <w:jc w:val="right"/>
                      <w:rPr>
                        <w:rFonts w:cstheme="minorHAnsi"/>
                        <w:sz w:val="18"/>
                        <w:szCs w:val="18"/>
                        <w:lang w:val="en-US"/>
                      </w:rPr>
                    </w:pPr>
                    <w:r w:rsidRPr="00F96BE8">
                      <w:rPr>
                        <w:rFonts w:cstheme="minorHAnsi"/>
                        <w:sz w:val="12"/>
                        <w:szCs w:val="12"/>
                        <w:lang w:val="en-US"/>
                      </w:rPr>
                      <w:br/>
                    </w:r>
                    <w:r w:rsidRPr="00F96BE8">
                      <w:rPr>
                        <w:rFonts w:cstheme="minorHAnsi"/>
                        <w:sz w:val="18"/>
                        <w:szCs w:val="18"/>
                        <w:lang w:val="en-US"/>
                      </w:rPr>
                      <w:t>Tel.: +49 (0)30 467 090 - 0</w:t>
                    </w:r>
                    <w:r w:rsidRPr="00F96BE8">
                      <w:rPr>
                        <w:rFonts w:cstheme="minorHAnsi"/>
                        <w:sz w:val="18"/>
                        <w:szCs w:val="18"/>
                        <w:lang w:val="en-US"/>
                      </w:rPr>
                      <w:br/>
                      <w:t>Fax: +49 (0)30 463 15 76</w:t>
                    </w:r>
                    <w:r w:rsidRPr="00F96BE8">
                      <w:rPr>
                        <w:rFonts w:cstheme="minorHAnsi"/>
                        <w:sz w:val="18"/>
                        <w:szCs w:val="18"/>
                        <w:lang w:val="en-US"/>
                      </w:rPr>
                      <w:br/>
                    </w:r>
                    <w:r w:rsidRPr="00F96BE8">
                      <w:rPr>
                        <w:rFonts w:cstheme="minorHAnsi"/>
                        <w:sz w:val="12"/>
                        <w:szCs w:val="12"/>
                        <w:lang w:val="en-US"/>
                      </w:rPr>
                      <w:br/>
                    </w:r>
                    <w:r w:rsidRPr="00F96BE8">
                      <w:rPr>
                        <w:rFonts w:cstheme="minorHAnsi"/>
                        <w:sz w:val="18"/>
                        <w:szCs w:val="18"/>
                        <w:lang w:val="en-US"/>
                      </w:rPr>
                      <w:t>info@imc-tm.de</w:t>
                    </w:r>
                    <w:r w:rsidRPr="00F96BE8">
                      <w:rPr>
                        <w:rFonts w:cstheme="minorHAnsi"/>
                        <w:sz w:val="18"/>
                        <w:szCs w:val="18"/>
                        <w:lang w:val="en-US"/>
                      </w:rPr>
                      <w:br/>
                    </w:r>
                    <w:r w:rsidRPr="00294134">
                      <w:rPr>
                        <w:rFonts w:cstheme="minorHAnsi"/>
                        <w:b/>
                        <w:bCs/>
                        <w:sz w:val="18"/>
                        <w:szCs w:val="18"/>
                        <w:lang w:val="en-US"/>
                      </w:rPr>
                      <w:t>www.imc-tm.de</w:t>
                    </w:r>
                  </w:p>
                  <w:p w14:paraId="0F1CDBEF" w14:textId="77777777" w:rsidR="00F96BE8" w:rsidRPr="00F96BE8" w:rsidRDefault="00F96BE8" w:rsidP="00F96BE8">
                    <w:pPr>
                      <w:jc w:val="right"/>
                      <w:rPr>
                        <w:lang w:val="en-US"/>
                      </w:rPr>
                    </w:pPr>
                  </w:p>
                </w:txbxContent>
              </v:textbox>
            </v:shape>
          </w:pict>
        </mc:Fallback>
      </mc:AlternateContent>
    </w:r>
    <w:r>
      <w:rPr>
        <w:noProof/>
      </w:rPr>
      <w:drawing>
        <wp:anchor distT="0" distB="0" distL="114300" distR="114300" simplePos="0" relativeHeight="251658240" behindDoc="1" locked="0" layoutInCell="1" allowOverlap="1" wp14:anchorId="672BE1B2" wp14:editId="197E45C1">
          <wp:simplePos x="0" y="0"/>
          <wp:positionH relativeFrom="column">
            <wp:posOffset>-890905</wp:posOffset>
          </wp:positionH>
          <wp:positionV relativeFrom="paragraph">
            <wp:posOffset>-440690</wp:posOffset>
          </wp:positionV>
          <wp:extent cx="7559675" cy="1480820"/>
          <wp:effectExtent l="0" t="0" r="3175" b="5080"/>
          <wp:wrapNone/>
          <wp:docPr id="272" name="Grafik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stretch>
                    <a:fillRect/>
                  </a:stretch>
                </pic:blipFill>
                <pic:spPr>
                  <a:xfrm>
                    <a:off x="0" y="0"/>
                    <a:ext cx="7559675" cy="14808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900FD9"/>
    <w:multiLevelType w:val="hybridMultilevel"/>
    <w:tmpl w:val="6544400A"/>
    <w:lvl w:ilvl="0" w:tplc="513CFB4E">
      <w:start w:val="1"/>
      <w:numFmt w:val="bullet"/>
      <w:lvlText w:val="•"/>
      <w:lvlJc w:val="left"/>
      <w:pPr>
        <w:tabs>
          <w:tab w:val="num" w:pos="720"/>
        </w:tabs>
        <w:ind w:left="720" w:hanging="360"/>
      </w:pPr>
      <w:rPr>
        <w:rFonts w:ascii="Arial" w:hAnsi="Arial" w:hint="default"/>
      </w:rPr>
    </w:lvl>
    <w:lvl w:ilvl="1" w:tplc="A31E5BD6" w:tentative="1">
      <w:start w:val="1"/>
      <w:numFmt w:val="bullet"/>
      <w:lvlText w:val="•"/>
      <w:lvlJc w:val="left"/>
      <w:pPr>
        <w:tabs>
          <w:tab w:val="num" w:pos="1440"/>
        </w:tabs>
        <w:ind w:left="1440" w:hanging="360"/>
      </w:pPr>
      <w:rPr>
        <w:rFonts w:ascii="Arial" w:hAnsi="Arial" w:hint="default"/>
      </w:rPr>
    </w:lvl>
    <w:lvl w:ilvl="2" w:tplc="A7283A66" w:tentative="1">
      <w:start w:val="1"/>
      <w:numFmt w:val="bullet"/>
      <w:lvlText w:val="•"/>
      <w:lvlJc w:val="left"/>
      <w:pPr>
        <w:tabs>
          <w:tab w:val="num" w:pos="2160"/>
        </w:tabs>
        <w:ind w:left="2160" w:hanging="360"/>
      </w:pPr>
      <w:rPr>
        <w:rFonts w:ascii="Arial" w:hAnsi="Arial" w:hint="default"/>
      </w:rPr>
    </w:lvl>
    <w:lvl w:ilvl="3" w:tplc="DB1E9744" w:tentative="1">
      <w:start w:val="1"/>
      <w:numFmt w:val="bullet"/>
      <w:lvlText w:val="•"/>
      <w:lvlJc w:val="left"/>
      <w:pPr>
        <w:tabs>
          <w:tab w:val="num" w:pos="2880"/>
        </w:tabs>
        <w:ind w:left="2880" w:hanging="360"/>
      </w:pPr>
      <w:rPr>
        <w:rFonts w:ascii="Arial" w:hAnsi="Arial" w:hint="default"/>
      </w:rPr>
    </w:lvl>
    <w:lvl w:ilvl="4" w:tplc="977E680C" w:tentative="1">
      <w:start w:val="1"/>
      <w:numFmt w:val="bullet"/>
      <w:lvlText w:val="•"/>
      <w:lvlJc w:val="left"/>
      <w:pPr>
        <w:tabs>
          <w:tab w:val="num" w:pos="3600"/>
        </w:tabs>
        <w:ind w:left="3600" w:hanging="360"/>
      </w:pPr>
      <w:rPr>
        <w:rFonts w:ascii="Arial" w:hAnsi="Arial" w:hint="default"/>
      </w:rPr>
    </w:lvl>
    <w:lvl w:ilvl="5" w:tplc="2B26B3C8" w:tentative="1">
      <w:start w:val="1"/>
      <w:numFmt w:val="bullet"/>
      <w:lvlText w:val="•"/>
      <w:lvlJc w:val="left"/>
      <w:pPr>
        <w:tabs>
          <w:tab w:val="num" w:pos="4320"/>
        </w:tabs>
        <w:ind w:left="4320" w:hanging="360"/>
      </w:pPr>
      <w:rPr>
        <w:rFonts w:ascii="Arial" w:hAnsi="Arial" w:hint="default"/>
      </w:rPr>
    </w:lvl>
    <w:lvl w:ilvl="6" w:tplc="A3DCCFF4" w:tentative="1">
      <w:start w:val="1"/>
      <w:numFmt w:val="bullet"/>
      <w:lvlText w:val="•"/>
      <w:lvlJc w:val="left"/>
      <w:pPr>
        <w:tabs>
          <w:tab w:val="num" w:pos="5040"/>
        </w:tabs>
        <w:ind w:left="5040" w:hanging="360"/>
      </w:pPr>
      <w:rPr>
        <w:rFonts w:ascii="Arial" w:hAnsi="Arial" w:hint="default"/>
      </w:rPr>
    </w:lvl>
    <w:lvl w:ilvl="7" w:tplc="5A0CF778" w:tentative="1">
      <w:start w:val="1"/>
      <w:numFmt w:val="bullet"/>
      <w:lvlText w:val="•"/>
      <w:lvlJc w:val="left"/>
      <w:pPr>
        <w:tabs>
          <w:tab w:val="num" w:pos="5760"/>
        </w:tabs>
        <w:ind w:left="5760" w:hanging="360"/>
      </w:pPr>
      <w:rPr>
        <w:rFonts w:ascii="Arial" w:hAnsi="Arial" w:hint="default"/>
      </w:rPr>
    </w:lvl>
    <w:lvl w:ilvl="8" w:tplc="3A44BC6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CD92AB7"/>
    <w:multiLevelType w:val="hybridMultilevel"/>
    <w:tmpl w:val="B75278CA"/>
    <w:lvl w:ilvl="0" w:tplc="4824075C">
      <w:start w:val="1"/>
      <w:numFmt w:val="bullet"/>
      <w:lvlText w:val=""/>
      <w:lvlJc w:val="left"/>
      <w:pPr>
        <w:tabs>
          <w:tab w:val="num" w:pos="720"/>
        </w:tabs>
        <w:ind w:left="720" w:hanging="360"/>
      </w:pPr>
      <w:rPr>
        <w:rFonts w:ascii="Wingdings" w:hAnsi="Wingdings" w:hint="default"/>
      </w:rPr>
    </w:lvl>
    <w:lvl w:ilvl="1" w:tplc="CD50F6E6" w:tentative="1">
      <w:start w:val="1"/>
      <w:numFmt w:val="bullet"/>
      <w:lvlText w:val=""/>
      <w:lvlJc w:val="left"/>
      <w:pPr>
        <w:tabs>
          <w:tab w:val="num" w:pos="1440"/>
        </w:tabs>
        <w:ind w:left="1440" w:hanging="360"/>
      </w:pPr>
      <w:rPr>
        <w:rFonts w:ascii="Wingdings" w:hAnsi="Wingdings" w:hint="default"/>
      </w:rPr>
    </w:lvl>
    <w:lvl w:ilvl="2" w:tplc="63B230EC" w:tentative="1">
      <w:start w:val="1"/>
      <w:numFmt w:val="bullet"/>
      <w:lvlText w:val=""/>
      <w:lvlJc w:val="left"/>
      <w:pPr>
        <w:tabs>
          <w:tab w:val="num" w:pos="2160"/>
        </w:tabs>
        <w:ind w:left="2160" w:hanging="360"/>
      </w:pPr>
      <w:rPr>
        <w:rFonts w:ascii="Wingdings" w:hAnsi="Wingdings" w:hint="default"/>
      </w:rPr>
    </w:lvl>
    <w:lvl w:ilvl="3" w:tplc="49BE744C" w:tentative="1">
      <w:start w:val="1"/>
      <w:numFmt w:val="bullet"/>
      <w:lvlText w:val=""/>
      <w:lvlJc w:val="left"/>
      <w:pPr>
        <w:tabs>
          <w:tab w:val="num" w:pos="2880"/>
        </w:tabs>
        <w:ind w:left="2880" w:hanging="360"/>
      </w:pPr>
      <w:rPr>
        <w:rFonts w:ascii="Wingdings" w:hAnsi="Wingdings" w:hint="default"/>
      </w:rPr>
    </w:lvl>
    <w:lvl w:ilvl="4" w:tplc="EAD44B8C" w:tentative="1">
      <w:start w:val="1"/>
      <w:numFmt w:val="bullet"/>
      <w:lvlText w:val=""/>
      <w:lvlJc w:val="left"/>
      <w:pPr>
        <w:tabs>
          <w:tab w:val="num" w:pos="3600"/>
        </w:tabs>
        <w:ind w:left="3600" w:hanging="360"/>
      </w:pPr>
      <w:rPr>
        <w:rFonts w:ascii="Wingdings" w:hAnsi="Wingdings" w:hint="default"/>
      </w:rPr>
    </w:lvl>
    <w:lvl w:ilvl="5" w:tplc="9E080D20" w:tentative="1">
      <w:start w:val="1"/>
      <w:numFmt w:val="bullet"/>
      <w:lvlText w:val=""/>
      <w:lvlJc w:val="left"/>
      <w:pPr>
        <w:tabs>
          <w:tab w:val="num" w:pos="4320"/>
        </w:tabs>
        <w:ind w:left="4320" w:hanging="360"/>
      </w:pPr>
      <w:rPr>
        <w:rFonts w:ascii="Wingdings" w:hAnsi="Wingdings" w:hint="default"/>
      </w:rPr>
    </w:lvl>
    <w:lvl w:ilvl="6" w:tplc="0910E792" w:tentative="1">
      <w:start w:val="1"/>
      <w:numFmt w:val="bullet"/>
      <w:lvlText w:val=""/>
      <w:lvlJc w:val="left"/>
      <w:pPr>
        <w:tabs>
          <w:tab w:val="num" w:pos="5040"/>
        </w:tabs>
        <w:ind w:left="5040" w:hanging="360"/>
      </w:pPr>
      <w:rPr>
        <w:rFonts w:ascii="Wingdings" w:hAnsi="Wingdings" w:hint="default"/>
      </w:rPr>
    </w:lvl>
    <w:lvl w:ilvl="7" w:tplc="815622BA" w:tentative="1">
      <w:start w:val="1"/>
      <w:numFmt w:val="bullet"/>
      <w:lvlText w:val=""/>
      <w:lvlJc w:val="left"/>
      <w:pPr>
        <w:tabs>
          <w:tab w:val="num" w:pos="5760"/>
        </w:tabs>
        <w:ind w:left="5760" w:hanging="360"/>
      </w:pPr>
      <w:rPr>
        <w:rFonts w:ascii="Wingdings" w:hAnsi="Wingdings" w:hint="default"/>
      </w:rPr>
    </w:lvl>
    <w:lvl w:ilvl="8" w:tplc="7DDCDD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5E605B1"/>
    <w:multiLevelType w:val="hybridMultilevel"/>
    <w:tmpl w:val="2F7AE1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991FE0"/>
    <w:multiLevelType w:val="multilevel"/>
    <w:tmpl w:val="FC0AA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A77057D"/>
    <w:multiLevelType w:val="multilevel"/>
    <w:tmpl w:val="83E2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65267538">
    <w:abstractNumId w:val="2"/>
  </w:num>
  <w:num w:numId="2" w16cid:durableId="1525902870">
    <w:abstractNumId w:val="4"/>
  </w:num>
  <w:num w:numId="3" w16cid:durableId="1709181607">
    <w:abstractNumId w:val="3"/>
  </w:num>
  <w:num w:numId="4" w16cid:durableId="1859998575">
    <w:abstractNumId w:val="1"/>
  </w:num>
  <w:num w:numId="5" w16cid:durableId="1501506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mailingLabels"/>
    <w:dataType w:val="textFile"/>
    <w:destination w:val="fax"/>
    <w:activeRecord w:val="-1"/>
    <w:odso/>
  </w:mailMerge>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71"/>
    <w:rsid w:val="0000108F"/>
    <w:rsid w:val="000362B6"/>
    <w:rsid w:val="0004423E"/>
    <w:rsid w:val="00045C04"/>
    <w:rsid w:val="0005489E"/>
    <w:rsid w:val="00055BDB"/>
    <w:rsid w:val="0005712F"/>
    <w:rsid w:val="00063109"/>
    <w:rsid w:val="00074134"/>
    <w:rsid w:val="000938B7"/>
    <w:rsid w:val="00094B1B"/>
    <w:rsid w:val="000B0651"/>
    <w:rsid w:val="000D6B2D"/>
    <w:rsid w:val="000E0885"/>
    <w:rsid w:val="000E6347"/>
    <w:rsid w:val="000F7C32"/>
    <w:rsid w:val="00117769"/>
    <w:rsid w:val="00123B7C"/>
    <w:rsid w:val="00130FEF"/>
    <w:rsid w:val="001348BF"/>
    <w:rsid w:val="001459B2"/>
    <w:rsid w:val="00151EF5"/>
    <w:rsid w:val="00157EA4"/>
    <w:rsid w:val="00163A11"/>
    <w:rsid w:val="0017002B"/>
    <w:rsid w:val="001956DA"/>
    <w:rsid w:val="001A0958"/>
    <w:rsid w:val="001A5F74"/>
    <w:rsid w:val="001A6E72"/>
    <w:rsid w:val="001B202F"/>
    <w:rsid w:val="001B2EFF"/>
    <w:rsid w:val="001B4866"/>
    <w:rsid w:val="001B52D7"/>
    <w:rsid w:val="001C4BD6"/>
    <w:rsid w:val="001E5FFD"/>
    <w:rsid w:val="001F1E9B"/>
    <w:rsid w:val="001F3BF6"/>
    <w:rsid w:val="00202AE5"/>
    <w:rsid w:val="00214F04"/>
    <w:rsid w:val="0022684C"/>
    <w:rsid w:val="002276CE"/>
    <w:rsid w:val="00240F49"/>
    <w:rsid w:val="002412DE"/>
    <w:rsid w:val="00245A0E"/>
    <w:rsid w:val="00253529"/>
    <w:rsid w:val="00253BDA"/>
    <w:rsid w:val="002634DC"/>
    <w:rsid w:val="00266EB1"/>
    <w:rsid w:val="0027450F"/>
    <w:rsid w:val="00283658"/>
    <w:rsid w:val="002900D7"/>
    <w:rsid w:val="00291FA4"/>
    <w:rsid w:val="00292945"/>
    <w:rsid w:val="00294134"/>
    <w:rsid w:val="002A2B5B"/>
    <w:rsid w:val="002A3DFA"/>
    <w:rsid w:val="002A6030"/>
    <w:rsid w:val="002B6481"/>
    <w:rsid w:val="002D0E69"/>
    <w:rsid w:val="002E66EA"/>
    <w:rsid w:val="0031471E"/>
    <w:rsid w:val="003256F2"/>
    <w:rsid w:val="003379EA"/>
    <w:rsid w:val="0034159A"/>
    <w:rsid w:val="00371454"/>
    <w:rsid w:val="0039570E"/>
    <w:rsid w:val="003C0D53"/>
    <w:rsid w:val="003C39C0"/>
    <w:rsid w:val="003C5744"/>
    <w:rsid w:val="003C7847"/>
    <w:rsid w:val="003D0F9B"/>
    <w:rsid w:val="003E3C5C"/>
    <w:rsid w:val="003E42E6"/>
    <w:rsid w:val="003F582D"/>
    <w:rsid w:val="0040004D"/>
    <w:rsid w:val="00415196"/>
    <w:rsid w:val="00446D1B"/>
    <w:rsid w:val="004733D9"/>
    <w:rsid w:val="00480268"/>
    <w:rsid w:val="0048427D"/>
    <w:rsid w:val="00485092"/>
    <w:rsid w:val="00491BEA"/>
    <w:rsid w:val="004B02D6"/>
    <w:rsid w:val="004B45D7"/>
    <w:rsid w:val="004B7461"/>
    <w:rsid w:val="004D0A67"/>
    <w:rsid w:val="004E7265"/>
    <w:rsid w:val="00510AFC"/>
    <w:rsid w:val="00523F57"/>
    <w:rsid w:val="005342BC"/>
    <w:rsid w:val="00537E44"/>
    <w:rsid w:val="005428E6"/>
    <w:rsid w:val="005478CF"/>
    <w:rsid w:val="0057090E"/>
    <w:rsid w:val="00585240"/>
    <w:rsid w:val="00586A77"/>
    <w:rsid w:val="005C458A"/>
    <w:rsid w:val="005C5EF2"/>
    <w:rsid w:val="005C7FF6"/>
    <w:rsid w:val="005E3428"/>
    <w:rsid w:val="005F3826"/>
    <w:rsid w:val="005F38B1"/>
    <w:rsid w:val="005F7F13"/>
    <w:rsid w:val="00612AAF"/>
    <w:rsid w:val="006147A5"/>
    <w:rsid w:val="0064228D"/>
    <w:rsid w:val="00643EFF"/>
    <w:rsid w:val="0064729D"/>
    <w:rsid w:val="00660033"/>
    <w:rsid w:val="006637CF"/>
    <w:rsid w:val="00666128"/>
    <w:rsid w:val="00682A8F"/>
    <w:rsid w:val="006D1DA9"/>
    <w:rsid w:val="006D3415"/>
    <w:rsid w:val="006D6E55"/>
    <w:rsid w:val="006E7BDF"/>
    <w:rsid w:val="007042C7"/>
    <w:rsid w:val="00706B12"/>
    <w:rsid w:val="00720DFB"/>
    <w:rsid w:val="00726D3B"/>
    <w:rsid w:val="007306DE"/>
    <w:rsid w:val="00762913"/>
    <w:rsid w:val="007838D3"/>
    <w:rsid w:val="007B3BA7"/>
    <w:rsid w:val="007C6791"/>
    <w:rsid w:val="007D0FBE"/>
    <w:rsid w:val="007D40D5"/>
    <w:rsid w:val="007D7CED"/>
    <w:rsid w:val="007E745F"/>
    <w:rsid w:val="0080458C"/>
    <w:rsid w:val="00822AB4"/>
    <w:rsid w:val="0082543D"/>
    <w:rsid w:val="00874CF7"/>
    <w:rsid w:val="008868F4"/>
    <w:rsid w:val="00895BA6"/>
    <w:rsid w:val="008A5530"/>
    <w:rsid w:val="008B7A60"/>
    <w:rsid w:val="008D0F5F"/>
    <w:rsid w:val="008D1DA9"/>
    <w:rsid w:val="008D23E6"/>
    <w:rsid w:val="008D3B84"/>
    <w:rsid w:val="008D4962"/>
    <w:rsid w:val="008D5184"/>
    <w:rsid w:val="008E45EE"/>
    <w:rsid w:val="008F33F3"/>
    <w:rsid w:val="008F369F"/>
    <w:rsid w:val="008F429B"/>
    <w:rsid w:val="0090389C"/>
    <w:rsid w:val="00904E16"/>
    <w:rsid w:val="0093221C"/>
    <w:rsid w:val="00941E17"/>
    <w:rsid w:val="0095132B"/>
    <w:rsid w:val="00967385"/>
    <w:rsid w:val="009C38AB"/>
    <w:rsid w:val="009E2575"/>
    <w:rsid w:val="009F7B29"/>
    <w:rsid w:val="00A02455"/>
    <w:rsid w:val="00A126DE"/>
    <w:rsid w:val="00A21C49"/>
    <w:rsid w:val="00A300AA"/>
    <w:rsid w:val="00A3096C"/>
    <w:rsid w:val="00A44F0C"/>
    <w:rsid w:val="00A45A28"/>
    <w:rsid w:val="00A5504D"/>
    <w:rsid w:val="00A97E64"/>
    <w:rsid w:val="00AA1AED"/>
    <w:rsid w:val="00AB3F98"/>
    <w:rsid w:val="00AC7B71"/>
    <w:rsid w:val="00AD37A7"/>
    <w:rsid w:val="00AD436D"/>
    <w:rsid w:val="00AE2C36"/>
    <w:rsid w:val="00AE38A1"/>
    <w:rsid w:val="00AE69B6"/>
    <w:rsid w:val="00B0468B"/>
    <w:rsid w:val="00B06A63"/>
    <w:rsid w:val="00B31EEE"/>
    <w:rsid w:val="00B32E9F"/>
    <w:rsid w:val="00B32F78"/>
    <w:rsid w:val="00B41C73"/>
    <w:rsid w:val="00B46D2E"/>
    <w:rsid w:val="00B479A2"/>
    <w:rsid w:val="00B53BE6"/>
    <w:rsid w:val="00B64E99"/>
    <w:rsid w:val="00B7148A"/>
    <w:rsid w:val="00B73D2A"/>
    <w:rsid w:val="00B82E14"/>
    <w:rsid w:val="00B874C0"/>
    <w:rsid w:val="00B97AF4"/>
    <w:rsid w:val="00BA7BD7"/>
    <w:rsid w:val="00BB6884"/>
    <w:rsid w:val="00BB7064"/>
    <w:rsid w:val="00BB781C"/>
    <w:rsid w:val="00BF4C0A"/>
    <w:rsid w:val="00C176C8"/>
    <w:rsid w:val="00C23A55"/>
    <w:rsid w:val="00C31A83"/>
    <w:rsid w:val="00C42574"/>
    <w:rsid w:val="00C55A95"/>
    <w:rsid w:val="00C655F4"/>
    <w:rsid w:val="00C6592A"/>
    <w:rsid w:val="00C66272"/>
    <w:rsid w:val="00C841DC"/>
    <w:rsid w:val="00C85DD8"/>
    <w:rsid w:val="00C86298"/>
    <w:rsid w:val="00C93740"/>
    <w:rsid w:val="00CA0398"/>
    <w:rsid w:val="00CA0FE2"/>
    <w:rsid w:val="00CB1AAE"/>
    <w:rsid w:val="00CD24F0"/>
    <w:rsid w:val="00CD5858"/>
    <w:rsid w:val="00CE1AB3"/>
    <w:rsid w:val="00CF7297"/>
    <w:rsid w:val="00D20A15"/>
    <w:rsid w:val="00D30720"/>
    <w:rsid w:val="00D42563"/>
    <w:rsid w:val="00D439F0"/>
    <w:rsid w:val="00D54414"/>
    <w:rsid w:val="00D63671"/>
    <w:rsid w:val="00D92755"/>
    <w:rsid w:val="00DA3B30"/>
    <w:rsid w:val="00DA6C43"/>
    <w:rsid w:val="00DD063C"/>
    <w:rsid w:val="00E0163D"/>
    <w:rsid w:val="00E213E3"/>
    <w:rsid w:val="00E34264"/>
    <w:rsid w:val="00E351F0"/>
    <w:rsid w:val="00E46EE6"/>
    <w:rsid w:val="00E70006"/>
    <w:rsid w:val="00E721B0"/>
    <w:rsid w:val="00E72872"/>
    <w:rsid w:val="00EA2987"/>
    <w:rsid w:val="00EA2BFD"/>
    <w:rsid w:val="00EA427A"/>
    <w:rsid w:val="00EB1935"/>
    <w:rsid w:val="00EB7B9E"/>
    <w:rsid w:val="00EC1D54"/>
    <w:rsid w:val="00EC531A"/>
    <w:rsid w:val="00EC604A"/>
    <w:rsid w:val="00F0217A"/>
    <w:rsid w:val="00F065E9"/>
    <w:rsid w:val="00F11E8C"/>
    <w:rsid w:val="00F133C3"/>
    <w:rsid w:val="00F1788C"/>
    <w:rsid w:val="00F226D6"/>
    <w:rsid w:val="00F32685"/>
    <w:rsid w:val="00F42968"/>
    <w:rsid w:val="00F4361A"/>
    <w:rsid w:val="00F51664"/>
    <w:rsid w:val="00F51990"/>
    <w:rsid w:val="00F602C2"/>
    <w:rsid w:val="00F66324"/>
    <w:rsid w:val="00F7048C"/>
    <w:rsid w:val="00F8039E"/>
    <w:rsid w:val="00F96BE8"/>
    <w:rsid w:val="00F97774"/>
    <w:rsid w:val="00FA0B33"/>
    <w:rsid w:val="00FB0D99"/>
    <w:rsid w:val="00FB4290"/>
    <w:rsid w:val="00FB52F3"/>
    <w:rsid w:val="00FB64E4"/>
    <w:rsid w:val="00FC1170"/>
    <w:rsid w:val="00FC5B4E"/>
    <w:rsid w:val="0ACC24C9"/>
    <w:rsid w:val="1480737F"/>
    <w:rsid w:val="26424F6A"/>
    <w:rsid w:val="27D62591"/>
    <w:rsid w:val="335CA037"/>
    <w:rsid w:val="346DF398"/>
    <w:rsid w:val="42E5C679"/>
    <w:rsid w:val="4BDF26F8"/>
    <w:rsid w:val="4E4621F1"/>
    <w:rsid w:val="5FBA8020"/>
    <w:rsid w:val="60F5B2FB"/>
    <w:rsid w:val="71F6E950"/>
    <w:rsid w:val="721FDDFD"/>
    <w:rsid w:val="72C3D4E4"/>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35D527"/>
  <w15:chartTrackingRefBased/>
  <w15:docId w15:val="{1EB55A27-F0D6-49CA-AA12-79ACF5C1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02D6"/>
    <w:pPr>
      <w:spacing w:after="160" w:line="259"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link w:val="berschrift1Zchn"/>
    <w:uiPriority w:val="9"/>
    <w:qFormat/>
    <w:rsid w:val="004B02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B02D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KopfzeileZchn">
    <w:name w:val="Kopfzeile Zchn"/>
    <w:link w:val="Kopfzeile"/>
    <w:uiPriority w:val="99"/>
    <w:rsid w:val="009F3F94"/>
    <w:rPr>
      <w:sz w:val="24"/>
      <w:szCs w:val="24"/>
      <w:lang w:eastAsia="en-US"/>
    </w:rPr>
  </w:style>
  <w:style w:type="paragraph" w:styleId="Fuzeile">
    <w:name w:val="footer"/>
    <w:basedOn w:val="Standard"/>
    <w:link w:val="FuzeileZchn"/>
    <w:uiPriority w:val="99"/>
    <w:unhideWhenUsed/>
    <w:rsid w:val="009F3F94"/>
    <w:pPr>
      <w:tabs>
        <w:tab w:val="center" w:pos="4536"/>
        <w:tab w:val="right" w:pos="9072"/>
      </w:tabs>
      <w:spacing w:after="0" w:line="240" w:lineRule="auto"/>
    </w:pPr>
    <w:rPr>
      <w:rFonts w:ascii="Cambria" w:eastAsia="Cambria" w:hAnsi="Cambria" w:cs="Times New Roman"/>
      <w:sz w:val="24"/>
      <w:szCs w:val="24"/>
      <w:lang w:val="x-none"/>
    </w:rPr>
  </w:style>
  <w:style w:type="character" w:customStyle="1" w:styleId="FuzeileZchn">
    <w:name w:val="Fußzeile Zchn"/>
    <w:link w:val="Fuzeile"/>
    <w:uiPriority w:val="99"/>
    <w:rsid w:val="009F3F94"/>
    <w:rPr>
      <w:sz w:val="24"/>
      <w:szCs w:val="24"/>
      <w:lang w:eastAsia="en-US"/>
    </w:rPr>
  </w:style>
  <w:style w:type="character" w:styleId="Seitenzahl">
    <w:name w:val="page number"/>
    <w:basedOn w:val="Absatz-Standardschriftart"/>
    <w:uiPriority w:val="99"/>
    <w:semiHidden/>
    <w:unhideWhenUsed/>
    <w:rsid w:val="005063F9"/>
  </w:style>
  <w:style w:type="paragraph" w:styleId="Anrede">
    <w:name w:val="Salutation"/>
    <w:basedOn w:val="Standard"/>
    <w:next w:val="Standard"/>
    <w:link w:val="AnredeZchn"/>
    <w:uiPriority w:val="99"/>
    <w:unhideWhenUsed/>
    <w:rsid w:val="004A4671"/>
    <w:pPr>
      <w:spacing w:after="0" w:line="240" w:lineRule="auto"/>
    </w:pPr>
    <w:rPr>
      <w:rFonts w:ascii="Cambria" w:eastAsia="Cambria" w:hAnsi="Cambria" w:cs="Times New Roman"/>
      <w:szCs w:val="24"/>
      <w:lang w:val="x-none"/>
    </w:rPr>
  </w:style>
  <w:style w:type="character" w:customStyle="1" w:styleId="AnredeZchn">
    <w:name w:val="Anrede Zchn"/>
    <w:link w:val="Anrede"/>
    <w:uiPriority w:val="99"/>
    <w:rsid w:val="004A4671"/>
    <w:rPr>
      <w:sz w:val="22"/>
      <w:szCs w:val="24"/>
      <w:lang w:eastAsia="en-US"/>
    </w:rPr>
  </w:style>
  <w:style w:type="character" w:styleId="Platzhaltertext">
    <w:name w:val="Placeholder Text"/>
    <w:basedOn w:val="Absatz-Standardschriftart"/>
    <w:uiPriority w:val="99"/>
    <w:unhideWhenUsed/>
    <w:rsid w:val="000362B6"/>
    <w:rPr>
      <w:color w:val="808080"/>
    </w:rPr>
  </w:style>
  <w:style w:type="table" w:styleId="Tabellenraster">
    <w:name w:val="Table Grid"/>
    <w:basedOn w:val="NormaleTabelle"/>
    <w:uiPriority w:val="59"/>
    <w:rsid w:val="004E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4B02D6"/>
    <w:rPr>
      <w:rFonts w:asciiTheme="majorHAnsi" w:eastAsiaTheme="majorEastAsia" w:hAnsiTheme="majorHAnsi" w:cstheme="majorBidi"/>
      <w:color w:val="2F5496" w:themeColor="accent1" w:themeShade="BF"/>
      <w:sz w:val="32"/>
      <w:szCs w:val="32"/>
      <w:lang w:eastAsia="en-US"/>
    </w:rPr>
  </w:style>
  <w:style w:type="character" w:customStyle="1" w:styleId="berschrift2Zchn">
    <w:name w:val="Überschrift 2 Zchn"/>
    <w:basedOn w:val="Absatz-Standardschriftart"/>
    <w:link w:val="berschrift2"/>
    <w:uiPriority w:val="9"/>
    <w:rsid w:val="004B02D6"/>
    <w:rPr>
      <w:rFonts w:asciiTheme="majorHAnsi" w:eastAsiaTheme="majorEastAsia" w:hAnsiTheme="majorHAnsi" w:cstheme="majorBidi"/>
      <w:color w:val="2F5496" w:themeColor="accent1" w:themeShade="BF"/>
      <w:sz w:val="26"/>
      <w:szCs w:val="26"/>
      <w:lang w:eastAsia="en-US"/>
    </w:rPr>
  </w:style>
  <w:style w:type="character" w:styleId="Hyperlink">
    <w:name w:val="Hyperlink"/>
    <w:basedOn w:val="Absatz-Standardschriftart"/>
    <w:uiPriority w:val="99"/>
    <w:unhideWhenUsed/>
    <w:rsid w:val="004B02D6"/>
    <w:rPr>
      <w:color w:val="0000FF"/>
      <w:u w:val="single"/>
    </w:rPr>
  </w:style>
  <w:style w:type="character" w:styleId="Fett">
    <w:name w:val="Strong"/>
    <w:basedOn w:val="Absatz-Standardschriftart"/>
    <w:uiPriority w:val="22"/>
    <w:qFormat/>
    <w:rsid w:val="004B02D6"/>
    <w:rPr>
      <w:b/>
      <w:bCs/>
    </w:rPr>
  </w:style>
  <w:style w:type="paragraph" w:styleId="berarbeitung">
    <w:name w:val="Revision"/>
    <w:hidden/>
    <w:uiPriority w:val="71"/>
    <w:rsid w:val="00537E44"/>
    <w:rPr>
      <w:rFonts w:asciiTheme="minorHAnsi" w:eastAsiaTheme="minorHAnsi" w:hAnsiTheme="minorHAnsi" w:cstheme="minorBidi"/>
      <w:sz w:val="22"/>
      <w:szCs w:val="22"/>
      <w:lang w:eastAsia="en-US"/>
    </w:rPr>
  </w:style>
  <w:style w:type="character" w:styleId="Kommentarzeichen">
    <w:name w:val="annotation reference"/>
    <w:basedOn w:val="Absatz-Standardschriftart"/>
    <w:uiPriority w:val="99"/>
    <w:semiHidden/>
    <w:unhideWhenUsed/>
    <w:rsid w:val="00FC1170"/>
    <w:rPr>
      <w:sz w:val="16"/>
      <w:szCs w:val="16"/>
    </w:rPr>
  </w:style>
  <w:style w:type="paragraph" w:styleId="Kommentartext">
    <w:name w:val="annotation text"/>
    <w:basedOn w:val="Standard"/>
    <w:link w:val="KommentartextZchn"/>
    <w:uiPriority w:val="99"/>
    <w:unhideWhenUsed/>
    <w:rsid w:val="00FC1170"/>
    <w:pPr>
      <w:spacing w:line="240" w:lineRule="auto"/>
    </w:pPr>
    <w:rPr>
      <w:sz w:val="20"/>
      <w:szCs w:val="20"/>
    </w:rPr>
  </w:style>
  <w:style w:type="character" w:customStyle="1" w:styleId="KommentartextZchn">
    <w:name w:val="Kommentartext Zchn"/>
    <w:basedOn w:val="Absatz-Standardschriftart"/>
    <w:link w:val="Kommentartext"/>
    <w:uiPriority w:val="99"/>
    <w:rsid w:val="00FC1170"/>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170"/>
    <w:rPr>
      <w:b/>
      <w:bCs/>
    </w:rPr>
  </w:style>
  <w:style w:type="character" w:customStyle="1" w:styleId="KommentarthemaZchn">
    <w:name w:val="Kommentarthema Zchn"/>
    <w:basedOn w:val="KommentartextZchn"/>
    <w:link w:val="Kommentarthema"/>
    <w:uiPriority w:val="99"/>
    <w:semiHidden/>
    <w:rsid w:val="00FC1170"/>
    <w:rPr>
      <w:rFonts w:asciiTheme="minorHAnsi" w:eastAsiaTheme="minorHAnsi" w:hAnsiTheme="minorHAnsi" w:cstheme="minorBidi"/>
      <w:b/>
      <w:bCs/>
      <w:lang w:eastAsia="en-US"/>
    </w:rPr>
  </w:style>
  <w:style w:type="character" w:styleId="NichtaufgelsteErwhnung">
    <w:name w:val="Unresolved Mention"/>
    <w:basedOn w:val="Absatz-Standardschriftart"/>
    <w:uiPriority w:val="99"/>
    <w:semiHidden/>
    <w:unhideWhenUsed/>
    <w:rsid w:val="00B46D2E"/>
    <w:rPr>
      <w:color w:val="605E5C"/>
      <w:shd w:val="clear" w:color="auto" w:fill="E1DFDD"/>
    </w:rPr>
  </w:style>
  <w:style w:type="paragraph" w:styleId="StandardWeb">
    <w:name w:val="Normal (Web)"/>
    <w:basedOn w:val="Standard"/>
    <w:uiPriority w:val="99"/>
    <w:unhideWhenUsed/>
    <w:rsid w:val="0041519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i-provider">
    <w:name w:val="ui-provider"/>
    <w:basedOn w:val="Absatz-Standardschriftart"/>
    <w:rsid w:val="00415196"/>
  </w:style>
  <w:style w:type="paragraph" w:customStyle="1" w:styleId="paragraph">
    <w:name w:val="paragraph"/>
    <w:basedOn w:val="Standard"/>
    <w:rsid w:val="002E66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2E66EA"/>
  </w:style>
  <w:style w:type="character" w:customStyle="1" w:styleId="scxp137543487">
    <w:name w:val="scxp137543487"/>
    <w:basedOn w:val="Absatz-Standardschriftart"/>
    <w:rsid w:val="002E66EA"/>
  </w:style>
  <w:style w:type="character" w:customStyle="1" w:styleId="eop">
    <w:name w:val="eop"/>
    <w:basedOn w:val="Absatz-Standardschriftart"/>
    <w:rsid w:val="002E66EA"/>
  </w:style>
  <w:style w:type="paragraph" w:styleId="Untertitel">
    <w:name w:val="Subtitle"/>
    <w:basedOn w:val="Standard"/>
    <w:next w:val="Standard"/>
    <w:link w:val="UntertitelZchn"/>
    <w:uiPriority w:val="11"/>
    <w:qFormat/>
    <w:rsid w:val="005F3826"/>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5F3826"/>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5373792">
      <w:bodyDiv w:val="1"/>
      <w:marLeft w:val="0"/>
      <w:marRight w:val="0"/>
      <w:marTop w:val="0"/>
      <w:marBottom w:val="0"/>
      <w:divBdr>
        <w:top w:val="none" w:sz="0" w:space="0" w:color="auto"/>
        <w:left w:val="none" w:sz="0" w:space="0" w:color="auto"/>
        <w:bottom w:val="none" w:sz="0" w:space="0" w:color="auto"/>
        <w:right w:val="none" w:sz="0" w:space="0" w:color="auto"/>
      </w:divBdr>
    </w:div>
    <w:div w:id="1662391497">
      <w:bodyDiv w:val="1"/>
      <w:marLeft w:val="0"/>
      <w:marRight w:val="0"/>
      <w:marTop w:val="0"/>
      <w:marBottom w:val="0"/>
      <w:divBdr>
        <w:top w:val="none" w:sz="0" w:space="0" w:color="auto"/>
        <w:left w:val="none" w:sz="0" w:space="0" w:color="auto"/>
        <w:bottom w:val="none" w:sz="0" w:space="0" w:color="auto"/>
        <w:right w:val="none" w:sz="0" w:space="0" w:color="auto"/>
      </w:divBdr>
    </w:div>
    <w:div w:id="1754889359">
      <w:bodyDiv w:val="1"/>
      <w:marLeft w:val="0"/>
      <w:marRight w:val="0"/>
      <w:marTop w:val="0"/>
      <w:marBottom w:val="0"/>
      <w:divBdr>
        <w:top w:val="none" w:sz="0" w:space="0" w:color="auto"/>
        <w:left w:val="none" w:sz="0" w:space="0" w:color="auto"/>
        <w:bottom w:val="none" w:sz="0" w:space="0" w:color="auto"/>
        <w:right w:val="none" w:sz="0" w:space="0" w:color="auto"/>
      </w:divBdr>
      <w:divsChild>
        <w:div w:id="1998259634">
          <w:marLeft w:val="0"/>
          <w:marRight w:val="0"/>
          <w:marTop w:val="0"/>
          <w:marBottom w:val="0"/>
          <w:divBdr>
            <w:top w:val="none" w:sz="0" w:space="0" w:color="auto"/>
            <w:left w:val="none" w:sz="0" w:space="0" w:color="auto"/>
            <w:bottom w:val="none" w:sz="0" w:space="0" w:color="auto"/>
            <w:right w:val="none" w:sz="0" w:space="0" w:color="auto"/>
          </w:divBdr>
        </w:div>
        <w:div w:id="1709261364">
          <w:marLeft w:val="0"/>
          <w:marRight w:val="0"/>
          <w:marTop w:val="0"/>
          <w:marBottom w:val="0"/>
          <w:divBdr>
            <w:top w:val="none" w:sz="0" w:space="0" w:color="auto"/>
            <w:left w:val="none" w:sz="0" w:space="0" w:color="auto"/>
            <w:bottom w:val="none" w:sz="0" w:space="0" w:color="auto"/>
            <w:right w:val="none" w:sz="0" w:space="0" w:color="auto"/>
          </w:divBdr>
        </w:div>
      </w:divsChild>
    </w:div>
    <w:div w:id="1865245221">
      <w:bodyDiv w:val="1"/>
      <w:marLeft w:val="0"/>
      <w:marRight w:val="0"/>
      <w:marTop w:val="0"/>
      <w:marBottom w:val="0"/>
      <w:divBdr>
        <w:top w:val="none" w:sz="0" w:space="0" w:color="auto"/>
        <w:left w:val="none" w:sz="0" w:space="0" w:color="auto"/>
        <w:bottom w:val="none" w:sz="0" w:space="0" w:color="auto"/>
        <w:right w:val="none" w:sz="0" w:space="0" w:color="auto"/>
      </w:divBdr>
      <w:divsChild>
        <w:div w:id="2017997160">
          <w:marLeft w:val="547"/>
          <w:marRight w:val="0"/>
          <w:marTop w:val="200"/>
          <w:marBottom w:val="0"/>
          <w:divBdr>
            <w:top w:val="none" w:sz="0" w:space="0" w:color="auto"/>
            <w:left w:val="none" w:sz="0" w:space="0" w:color="auto"/>
            <w:bottom w:val="none" w:sz="0" w:space="0" w:color="auto"/>
            <w:right w:val="none" w:sz="0" w:space="0" w:color="auto"/>
          </w:divBdr>
        </w:div>
        <w:div w:id="633173244">
          <w:marLeft w:val="547"/>
          <w:marRight w:val="0"/>
          <w:marTop w:val="200"/>
          <w:marBottom w:val="0"/>
          <w:divBdr>
            <w:top w:val="none" w:sz="0" w:space="0" w:color="auto"/>
            <w:left w:val="none" w:sz="0" w:space="0" w:color="auto"/>
            <w:bottom w:val="none" w:sz="0" w:space="0" w:color="auto"/>
            <w:right w:val="none" w:sz="0" w:space="0" w:color="auto"/>
          </w:divBdr>
        </w:div>
        <w:div w:id="501629947">
          <w:marLeft w:val="547"/>
          <w:marRight w:val="0"/>
          <w:marTop w:val="200"/>
          <w:marBottom w:val="0"/>
          <w:divBdr>
            <w:top w:val="none" w:sz="0" w:space="0" w:color="auto"/>
            <w:left w:val="none" w:sz="0" w:space="0" w:color="auto"/>
            <w:bottom w:val="none" w:sz="0" w:space="0" w:color="auto"/>
            <w:right w:val="none" w:sz="0" w:space="0" w:color="auto"/>
          </w:divBdr>
        </w:div>
        <w:div w:id="1239318273">
          <w:marLeft w:val="547"/>
          <w:marRight w:val="0"/>
          <w:marTop w:val="200"/>
          <w:marBottom w:val="0"/>
          <w:divBdr>
            <w:top w:val="none" w:sz="0" w:space="0" w:color="auto"/>
            <w:left w:val="none" w:sz="0" w:space="0" w:color="auto"/>
            <w:bottom w:val="none" w:sz="0" w:space="0" w:color="auto"/>
            <w:right w:val="none" w:sz="0" w:space="0" w:color="auto"/>
          </w:divBdr>
        </w:div>
      </w:divsChild>
    </w:div>
    <w:div w:id="2001343298">
      <w:bodyDiv w:val="1"/>
      <w:marLeft w:val="0"/>
      <w:marRight w:val="0"/>
      <w:marTop w:val="0"/>
      <w:marBottom w:val="0"/>
      <w:divBdr>
        <w:top w:val="none" w:sz="0" w:space="0" w:color="auto"/>
        <w:left w:val="none" w:sz="0" w:space="0" w:color="auto"/>
        <w:bottom w:val="none" w:sz="0" w:space="0" w:color="auto"/>
        <w:right w:val="none" w:sz="0" w:space="0" w:color="auto"/>
      </w:divBdr>
      <w:divsChild>
        <w:div w:id="798960054">
          <w:marLeft w:val="446"/>
          <w:marRight w:val="0"/>
          <w:marTop w:val="0"/>
          <w:marBottom w:val="0"/>
          <w:divBdr>
            <w:top w:val="none" w:sz="0" w:space="0" w:color="auto"/>
            <w:left w:val="none" w:sz="0" w:space="0" w:color="auto"/>
            <w:bottom w:val="none" w:sz="0" w:space="0" w:color="auto"/>
            <w:right w:val="none" w:sz="0" w:space="0" w:color="auto"/>
          </w:divBdr>
        </w:div>
        <w:div w:id="1998802299">
          <w:marLeft w:val="446"/>
          <w:marRight w:val="0"/>
          <w:marTop w:val="0"/>
          <w:marBottom w:val="0"/>
          <w:divBdr>
            <w:top w:val="none" w:sz="0" w:space="0" w:color="auto"/>
            <w:left w:val="none" w:sz="0" w:space="0" w:color="auto"/>
            <w:bottom w:val="none" w:sz="0" w:space="0" w:color="auto"/>
            <w:right w:val="none" w:sz="0" w:space="0" w:color="auto"/>
          </w:divBdr>
        </w:div>
        <w:div w:id="489366813">
          <w:marLeft w:val="446"/>
          <w:marRight w:val="0"/>
          <w:marTop w:val="0"/>
          <w:marBottom w:val="0"/>
          <w:divBdr>
            <w:top w:val="none" w:sz="0" w:space="0" w:color="auto"/>
            <w:left w:val="none" w:sz="0" w:space="0" w:color="auto"/>
            <w:bottom w:val="none" w:sz="0" w:space="0" w:color="auto"/>
            <w:right w:val="none" w:sz="0" w:space="0" w:color="auto"/>
          </w:divBdr>
        </w:div>
        <w:div w:id="1674256783">
          <w:marLeft w:val="446"/>
          <w:marRight w:val="0"/>
          <w:marTop w:val="0"/>
          <w:marBottom w:val="0"/>
          <w:divBdr>
            <w:top w:val="none" w:sz="0" w:space="0" w:color="auto"/>
            <w:left w:val="none" w:sz="0" w:space="0" w:color="auto"/>
            <w:bottom w:val="none" w:sz="0" w:space="0" w:color="auto"/>
            <w:right w:val="none" w:sz="0" w:space="0" w:color="auto"/>
          </w:divBdr>
        </w:div>
        <w:div w:id="886574789">
          <w:marLeft w:val="446"/>
          <w:marRight w:val="0"/>
          <w:marTop w:val="0"/>
          <w:marBottom w:val="0"/>
          <w:divBdr>
            <w:top w:val="none" w:sz="0" w:space="0" w:color="auto"/>
            <w:left w:val="none" w:sz="0" w:space="0" w:color="auto"/>
            <w:bottom w:val="none" w:sz="0" w:space="0" w:color="auto"/>
            <w:right w:val="none" w:sz="0" w:space="0" w:color="auto"/>
          </w:divBdr>
        </w:div>
        <w:div w:id="92169506">
          <w:marLeft w:val="446"/>
          <w:marRight w:val="0"/>
          <w:marTop w:val="0"/>
          <w:marBottom w:val="0"/>
          <w:divBdr>
            <w:top w:val="none" w:sz="0" w:space="0" w:color="auto"/>
            <w:left w:val="none" w:sz="0" w:space="0" w:color="auto"/>
            <w:bottom w:val="none" w:sz="0" w:space="0" w:color="auto"/>
            <w:right w:val="none" w:sz="0" w:space="0" w:color="auto"/>
          </w:divBdr>
        </w:div>
      </w:divsChild>
    </w:div>
    <w:div w:id="211794657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info.imc-tm.de/argusfit-b-4-messmodu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aroline.gabbert@imc-tm.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3658</Characters>
  <Application>Microsoft Office Word</Application>
  <DocSecurity>0</DocSecurity>
  <Lines>53</Lines>
  <Paragraphs>11</Paragraphs>
  <ScaleCrop>false</ScaleCrop>
  <HeadingPairs>
    <vt:vector size="2" baseType="variant">
      <vt:variant>
        <vt:lpstr>Titel</vt:lpstr>
      </vt:variant>
      <vt:variant>
        <vt:i4>1</vt:i4>
      </vt:variant>
    </vt:vector>
  </HeadingPairs>
  <TitlesOfParts>
    <vt:vector size="1" baseType="lpstr">
      <vt:lpstr>PR-imc-24-03-imc-ARGUSfit-B-4_DE</vt:lpstr>
    </vt:vector>
  </TitlesOfParts>
  <Company>•••</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PR-imc-24-03-imc-ARGUSfit-B-4_DE</dc:title>
  <dc:subject/>
  <dc:creator>Caroline.Gabbert@imc-tm.de</dc:creator>
  <cp:keywords/>
  <cp:lastModifiedBy>Caroline Gabbert</cp:lastModifiedBy>
  <cp:revision>2</cp:revision>
  <cp:lastPrinted>2024-05-29T08:25:00Z</cp:lastPrinted>
  <dcterms:created xsi:type="dcterms:W3CDTF">2024-07-02T08:43:00Z</dcterms:created>
  <dcterms:modified xsi:type="dcterms:W3CDTF">2024-07-02T08:43:00Z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c3b6952a166ac2e5d783046a6f01c0cacf3b1921edb5ce203d810669ebe91e9a</vt:lpwstr>
  </property>
</Properties>
</file>